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8861" w14:textId="77777777" w:rsidR="00C9115F" w:rsidRDefault="00C9115F" w:rsidP="003173B6">
      <w:pPr>
        <w:spacing w:after="0" w:line="240" w:lineRule="auto"/>
        <w:rPr>
          <w:rFonts w:ascii="Times New Roman" w:hAnsi="Times New Roman" w:cs="Times New Roman"/>
          <w:b/>
          <w:bCs/>
        </w:rPr>
      </w:pPr>
      <w:r>
        <w:rPr>
          <w:noProof/>
        </w:rPr>
        <w:drawing>
          <wp:anchor distT="0" distB="0" distL="114300" distR="114300" simplePos="0" relativeHeight="251658240" behindDoc="0" locked="0" layoutInCell="1" allowOverlap="1" wp14:anchorId="6BF254F1" wp14:editId="25B76F68">
            <wp:simplePos x="0" y="0"/>
            <wp:positionH relativeFrom="column">
              <wp:posOffset>7686</wp:posOffset>
            </wp:positionH>
            <wp:positionV relativeFrom="paragraph">
              <wp:posOffset>109</wp:posOffset>
            </wp:positionV>
            <wp:extent cx="804041" cy="618777"/>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4041" cy="618777"/>
                    </a:xfrm>
                    <a:prstGeom prst="rect">
                      <a:avLst/>
                    </a:prstGeom>
                    <a:noFill/>
                    <a:ln>
                      <a:noFill/>
                    </a:ln>
                  </pic:spPr>
                </pic:pic>
              </a:graphicData>
            </a:graphic>
          </wp:anchor>
        </w:drawing>
      </w:r>
    </w:p>
    <w:p w14:paraId="0D27D8E2" w14:textId="3A8C4929" w:rsidR="003173B6" w:rsidRPr="003173B6" w:rsidRDefault="007C6A39" w:rsidP="003173B6">
      <w:pPr>
        <w:spacing w:after="0" w:line="240" w:lineRule="auto"/>
        <w:rPr>
          <w:rFonts w:ascii="Times New Roman" w:hAnsi="Times New Roman" w:cs="Times New Roman"/>
          <w:b/>
          <w:bCs/>
        </w:rPr>
      </w:pPr>
      <w:proofErr w:type="spellStart"/>
      <w:r>
        <w:rPr>
          <w:rFonts w:ascii="Times New Roman" w:hAnsi="Times New Roman" w:cs="Times New Roman"/>
          <w:b/>
          <w:bCs/>
        </w:rPr>
        <w:t>Sumary</w:t>
      </w:r>
      <w:proofErr w:type="spellEnd"/>
      <w:r>
        <w:rPr>
          <w:rFonts w:ascii="Times New Roman" w:hAnsi="Times New Roman" w:cs="Times New Roman"/>
          <w:b/>
          <w:bCs/>
        </w:rPr>
        <w:t xml:space="preserve"> </w:t>
      </w:r>
      <w:r w:rsidR="003173B6" w:rsidRPr="003173B6">
        <w:rPr>
          <w:rFonts w:ascii="Times New Roman" w:hAnsi="Times New Roman" w:cs="Times New Roman"/>
          <w:b/>
          <w:bCs/>
        </w:rPr>
        <w:t xml:space="preserve">CV: </w:t>
      </w:r>
      <w:r w:rsidR="00D262ED">
        <w:rPr>
          <w:rFonts w:ascii="Times New Roman" w:hAnsi="Times New Roman" w:cs="Times New Roman"/>
          <w:b/>
          <w:bCs/>
        </w:rPr>
        <w:t xml:space="preserve"> </w:t>
      </w:r>
      <w:r w:rsidR="0041586B">
        <w:rPr>
          <w:rFonts w:ascii="Times New Roman" w:hAnsi="Times New Roman" w:cs="Times New Roman"/>
          <w:b/>
          <w:bCs/>
        </w:rPr>
        <w:t>Ph</w:t>
      </w:r>
      <w:r w:rsidR="00D262ED">
        <w:rPr>
          <w:rFonts w:ascii="Times New Roman" w:hAnsi="Times New Roman" w:cs="Times New Roman"/>
          <w:b/>
          <w:bCs/>
        </w:rPr>
        <w:t xml:space="preserve">D  </w:t>
      </w:r>
      <w:r w:rsidR="003173B6" w:rsidRPr="003173B6">
        <w:rPr>
          <w:rFonts w:ascii="Times New Roman" w:hAnsi="Times New Roman" w:cs="Times New Roman"/>
          <w:b/>
          <w:bCs/>
        </w:rPr>
        <w:t>Marcela Rebeca Contreras Loera</w:t>
      </w:r>
      <w:r w:rsidR="00D707D9">
        <w:rPr>
          <w:rFonts w:ascii="Times New Roman" w:hAnsi="Times New Roman" w:cs="Times New Roman"/>
          <w:b/>
          <w:bCs/>
        </w:rPr>
        <w:t xml:space="preserve"> – </w:t>
      </w:r>
      <w:proofErr w:type="spellStart"/>
      <w:r w:rsidR="00D707D9">
        <w:rPr>
          <w:rFonts w:ascii="Times New Roman" w:hAnsi="Times New Roman" w:cs="Times New Roman"/>
          <w:b/>
          <w:bCs/>
        </w:rPr>
        <w:t>english</w:t>
      </w:r>
      <w:proofErr w:type="spellEnd"/>
      <w:r w:rsidR="00D707D9">
        <w:rPr>
          <w:rFonts w:ascii="Times New Roman" w:hAnsi="Times New Roman" w:cs="Times New Roman"/>
          <w:b/>
          <w:bCs/>
        </w:rPr>
        <w:t xml:space="preserve"> </w:t>
      </w:r>
    </w:p>
    <w:p w14:paraId="4CB81D49" w14:textId="1C1AF76E" w:rsidR="003173B6" w:rsidRPr="00D262ED" w:rsidRDefault="003173B6" w:rsidP="003173B6">
      <w:pPr>
        <w:spacing w:after="0" w:line="240" w:lineRule="auto"/>
        <w:rPr>
          <w:rFonts w:ascii="Times New Roman" w:hAnsi="Times New Roman" w:cs="Times New Roman"/>
          <w:color w:val="000000" w:themeColor="text1"/>
        </w:rPr>
      </w:pPr>
      <w:r w:rsidRPr="00D262ED">
        <w:rPr>
          <w:rFonts w:ascii="Times New Roman" w:hAnsi="Times New Roman" w:cs="Times New Roman"/>
          <w:color w:val="000000" w:themeColor="text1"/>
        </w:rPr>
        <w:t xml:space="preserve">email: </w:t>
      </w:r>
      <w:hyperlink r:id="rId5" w:history="1">
        <w:r w:rsidR="00D262ED" w:rsidRPr="00D262ED">
          <w:rPr>
            <w:rStyle w:val="Hipervnculo"/>
            <w:rFonts w:ascii="Times New Roman" w:hAnsi="Times New Roman" w:cs="Times New Roman"/>
            <w:color w:val="000000" w:themeColor="text1"/>
          </w:rPr>
          <w:t>m</w:t>
        </w:r>
        <w:r w:rsidR="00D262ED" w:rsidRPr="00D262ED">
          <w:rPr>
            <w:rStyle w:val="Hipervnculo"/>
            <w:rFonts w:ascii="Times New Roman" w:hAnsi="Times New Roman" w:cs="Times New Roman"/>
            <w:color w:val="000000" w:themeColor="text1"/>
          </w:rPr>
          <w:t>arcelac25</w:t>
        </w:r>
        <w:r w:rsidR="00D262ED" w:rsidRPr="00D262ED">
          <w:rPr>
            <w:rStyle w:val="Hipervnculo"/>
            <w:rFonts w:ascii="Times New Roman" w:hAnsi="Times New Roman" w:cs="Times New Roman"/>
            <w:color w:val="000000" w:themeColor="text1"/>
          </w:rPr>
          <w:t>@</w:t>
        </w:r>
        <w:r w:rsidR="00D262ED" w:rsidRPr="00D262ED">
          <w:rPr>
            <w:rStyle w:val="Hipervnculo"/>
            <w:rFonts w:ascii="Times New Roman" w:hAnsi="Times New Roman" w:cs="Times New Roman"/>
            <w:color w:val="000000" w:themeColor="text1"/>
          </w:rPr>
          <w:t>hotmail.com</w:t>
        </w:r>
      </w:hyperlink>
      <w:r w:rsidR="00D262ED" w:rsidRPr="00D262ED">
        <w:rPr>
          <w:rFonts w:ascii="Times New Roman" w:hAnsi="Times New Roman" w:cs="Times New Roman"/>
          <w:color w:val="000000" w:themeColor="text1"/>
        </w:rPr>
        <w:t xml:space="preserve"> y </w:t>
      </w:r>
      <w:r w:rsidRPr="00D262ED">
        <w:rPr>
          <w:rFonts w:ascii="Times New Roman" w:hAnsi="Times New Roman" w:cs="Times New Roman"/>
          <w:color w:val="000000" w:themeColor="text1"/>
        </w:rPr>
        <w:t>mcontreras@utescuinapa.edu.mx</w:t>
      </w:r>
    </w:p>
    <w:p w14:paraId="3D838ACF" w14:textId="77777777" w:rsidR="003173B6" w:rsidRPr="00D262ED" w:rsidRDefault="003173B6" w:rsidP="003173B6">
      <w:pPr>
        <w:spacing w:after="0" w:line="240" w:lineRule="auto"/>
        <w:rPr>
          <w:rFonts w:ascii="Times New Roman" w:hAnsi="Times New Roman" w:cs="Times New Roman"/>
        </w:rPr>
      </w:pPr>
    </w:p>
    <w:p w14:paraId="4E484DED" w14:textId="6A0BC9EE"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She holds a PhD in Organizational Studies </w:t>
      </w:r>
      <w:r w:rsidR="00D262ED">
        <w:rPr>
          <w:rFonts w:ascii="Times New Roman" w:hAnsi="Times New Roman" w:cs="Times New Roman"/>
          <w:lang w:val="en-US"/>
        </w:rPr>
        <w:t>(UAM-Mexico</w:t>
      </w:r>
      <w:r w:rsidR="007627B0">
        <w:rPr>
          <w:rFonts w:ascii="Times New Roman" w:hAnsi="Times New Roman" w:cs="Times New Roman"/>
          <w:lang w:val="en-US"/>
        </w:rPr>
        <w:t>-</w:t>
      </w:r>
      <w:r w:rsidRPr="003173B6">
        <w:rPr>
          <w:rFonts w:ascii="Times New Roman" w:hAnsi="Times New Roman" w:cs="Times New Roman"/>
          <w:lang w:val="en-US"/>
        </w:rPr>
        <w:t xml:space="preserve"> National Research Council</w:t>
      </w:r>
      <w:r w:rsidR="007627B0">
        <w:rPr>
          <w:rFonts w:ascii="Times New Roman" w:hAnsi="Times New Roman" w:cs="Times New Roman"/>
          <w:lang w:val="en-US"/>
        </w:rPr>
        <w:t>)</w:t>
      </w:r>
      <w:r w:rsidRPr="003173B6">
        <w:rPr>
          <w:rFonts w:ascii="Times New Roman" w:hAnsi="Times New Roman" w:cs="Times New Roman"/>
          <w:lang w:val="en-US"/>
        </w:rPr>
        <w:t>, a Postdoctoral degree in Social Sciences</w:t>
      </w:r>
      <w:r w:rsidR="007627B0">
        <w:rPr>
          <w:rFonts w:ascii="Times New Roman" w:hAnsi="Times New Roman" w:cs="Times New Roman"/>
          <w:lang w:val="en-US"/>
        </w:rPr>
        <w:t xml:space="preserve"> (</w:t>
      </w:r>
      <w:r w:rsidR="007627B0" w:rsidRPr="003173B6">
        <w:rPr>
          <w:rFonts w:ascii="Times New Roman" w:hAnsi="Times New Roman" w:cs="Times New Roman"/>
          <w:lang w:val="en-US"/>
        </w:rPr>
        <w:t>National Research Council</w:t>
      </w:r>
      <w:r w:rsidR="007627B0">
        <w:rPr>
          <w:rFonts w:ascii="Times New Roman" w:hAnsi="Times New Roman" w:cs="Times New Roman"/>
          <w:lang w:val="en-US"/>
        </w:rPr>
        <w:t>)</w:t>
      </w:r>
      <w:r w:rsidRPr="003173B6">
        <w:rPr>
          <w:rFonts w:ascii="Times New Roman" w:hAnsi="Times New Roman" w:cs="Times New Roman"/>
          <w:lang w:val="en-US"/>
        </w:rPr>
        <w:t xml:space="preserve">, a Master's degree in Business Administration, and a Bachelor's degree in Administration and Finance. She is a member of the National System of Researchers (Level 2) from 2008 to the present, and a member of the Sinaloa System of Technological Researchers. She is a full-time research professor at the Technological University of </w:t>
      </w:r>
      <w:proofErr w:type="spellStart"/>
      <w:r w:rsidRPr="003173B6">
        <w:rPr>
          <w:rFonts w:ascii="Times New Roman" w:hAnsi="Times New Roman" w:cs="Times New Roman"/>
          <w:lang w:val="en-US"/>
        </w:rPr>
        <w:t>Escuinapa</w:t>
      </w:r>
      <w:proofErr w:type="spellEnd"/>
      <w:r w:rsidRPr="003173B6">
        <w:rPr>
          <w:rFonts w:ascii="Times New Roman" w:hAnsi="Times New Roman" w:cs="Times New Roman"/>
          <w:lang w:val="en-US"/>
        </w:rPr>
        <w:t>.</w:t>
      </w:r>
    </w:p>
    <w:p w14:paraId="46E25B82" w14:textId="77777777" w:rsidR="003173B6" w:rsidRPr="003173B6" w:rsidRDefault="003173B6" w:rsidP="003173B6">
      <w:pPr>
        <w:spacing w:after="0" w:line="240" w:lineRule="auto"/>
        <w:jc w:val="both"/>
        <w:rPr>
          <w:rFonts w:ascii="Times New Roman" w:hAnsi="Times New Roman" w:cs="Times New Roman"/>
          <w:lang w:val="en-US"/>
        </w:rPr>
      </w:pPr>
    </w:p>
    <w:p w14:paraId="051740D7" w14:textId="74DD5EF8"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She received the Lynx Professional Award in the Science and Research category in 2021.</w:t>
      </w:r>
    </w:p>
    <w:p w14:paraId="10BAAF14" w14:textId="77777777" w:rsidR="003173B6" w:rsidRPr="003173B6" w:rsidRDefault="003173B6" w:rsidP="003173B6">
      <w:pPr>
        <w:spacing w:after="0" w:line="240" w:lineRule="auto"/>
        <w:jc w:val="both"/>
        <w:rPr>
          <w:rFonts w:ascii="Times New Roman" w:hAnsi="Times New Roman" w:cs="Times New Roman"/>
          <w:lang w:val="en-US"/>
        </w:rPr>
      </w:pPr>
    </w:p>
    <w:p w14:paraId="730DC96D" w14:textId="271B2735"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Throughout her career, she has served as coordinator of postgraduate programs such as the PhD in Tourism and the Master's in Administration, as well as a Bachelor's in Tourism.</w:t>
      </w:r>
    </w:p>
    <w:p w14:paraId="72F55674" w14:textId="77777777" w:rsidR="003173B6" w:rsidRPr="003173B6" w:rsidRDefault="003173B6" w:rsidP="003173B6">
      <w:pPr>
        <w:spacing w:after="0" w:line="240" w:lineRule="auto"/>
        <w:jc w:val="both"/>
        <w:rPr>
          <w:rFonts w:ascii="Times New Roman" w:hAnsi="Times New Roman" w:cs="Times New Roman"/>
          <w:lang w:val="en-US"/>
        </w:rPr>
      </w:pPr>
    </w:p>
    <w:p w14:paraId="490283B8" w14:textId="21059DA8"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She </w:t>
      </w:r>
      <w:r w:rsidR="00D707D9">
        <w:rPr>
          <w:rFonts w:ascii="Times New Roman" w:hAnsi="Times New Roman" w:cs="Times New Roman"/>
          <w:lang w:val="en-US"/>
        </w:rPr>
        <w:t>was</w:t>
      </w:r>
      <w:r w:rsidRPr="003173B6">
        <w:rPr>
          <w:rFonts w:ascii="Times New Roman" w:hAnsi="Times New Roman" w:cs="Times New Roman"/>
          <w:lang w:val="en-US"/>
        </w:rPr>
        <w:t xml:space="preserve"> responsible for the research and postgraduate program, for Internationalization, and for institutional academic direction.</w:t>
      </w:r>
    </w:p>
    <w:p w14:paraId="0084131F" w14:textId="77777777" w:rsidR="003173B6" w:rsidRPr="003173B6" w:rsidRDefault="003173B6" w:rsidP="003173B6">
      <w:pPr>
        <w:spacing w:after="0" w:line="240" w:lineRule="auto"/>
        <w:jc w:val="both"/>
        <w:rPr>
          <w:rFonts w:ascii="Times New Roman" w:hAnsi="Times New Roman" w:cs="Times New Roman"/>
          <w:lang w:val="en-US"/>
        </w:rPr>
      </w:pPr>
    </w:p>
    <w:p w14:paraId="65DE479A" w14:textId="402639C0"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Her research projects have been funded by </w:t>
      </w:r>
      <w:proofErr w:type="spellStart"/>
      <w:r w:rsidRPr="003173B6">
        <w:rPr>
          <w:rFonts w:ascii="Times New Roman" w:hAnsi="Times New Roman" w:cs="Times New Roman"/>
          <w:lang w:val="en-US"/>
        </w:rPr>
        <w:t>Conahcyt</w:t>
      </w:r>
      <w:proofErr w:type="spellEnd"/>
      <w:r w:rsidRPr="003173B6">
        <w:rPr>
          <w:rFonts w:ascii="Times New Roman" w:hAnsi="Times New Roman" w:cs="Times New Roman"/>
          <w:lang w:val="en-US"/>
        </w:rPr>
        <w:t>, SEP-</w:t>
      </w:r>
      <w:proofErr w:type="spellStart"/>
      <w:r w:rsidRPr="003173B6">
        <w:rPr>
          <w:rFonts w:ascii="Times New Roman" w:hAnsi="Times New Roman" w:cs="Times New Roman"/>
          <w:lang w:val="en-US"/>
        </w:rPr>
        <w:t>Prodep</w:t>
      </w:r>
      <w:proofErr w:type="spellEnd"/>
      <w:r w:rsidRPr="003173B6">
        <w:rPr>
          <w:rFonts w:ascii="Times New Roman" w:hAnsi="Times New Roman" w:cs="Times New Roman"/>
          <w:lang w:val="en-US"/>
        </w:rPr>
        <w:t xml:space="preserve">, the European Union, CLACSO, EDF-ONG, ALFA-Cinda, CLACSO, </w:t>
      </w:r>
      <w:r w:rsidR="007627B0">
        <w:rPr>
          <w:rFonts w:ascii="Times New Roman" w:hAnsi="Times New Roman" w:cs="Times New Roman"/>
          <w:lang w:val="en-US"/>
        </w:rPr>
        <w:t xml:space="preserve">Erasmus </w:t>
      </w:r>
      <w:r w:rsidRPr="003173B6">
        <w:rPr>
          <w:rFonts w:ascii="Times New Roman" w:hAnsi="Times New Roman" w:cs="Times New Roman"/>
          <w:lang w:val="en-US"/>
        </w:rPr>
        <w:t xml:space="preserve">and </w:t>
      </w:r>
      <w:proofErr w:type="spellStart"/>
      <w:r w:rsidRPr="003173B6">
        <w:rPr>
          <w:rFonts w:ascii="Times New Roman" w:hAnsi="Times New Roman" w:cs="Times New Roman"/>
          <w:lang w:val="en-US"/>
        </w:rPr>
        <w:t>UTEsc</w:t>
      </w:r>
      <w:proofErr w:type="spellEnd"/>
      <w:r w:rsidRPr="003173B6">
        <w:rPr>
          <w:rFonts w:ascii="Times New Roman" w:hAnsi="Times New Roman" w:cs="Times New Roman"/>
          <w:lang w:val="en-US"/>
        </w:rPr>
        <w:t>.</w:t>
      </w:r>
    </w:p>
    <w:p w14:paraId="1B6DD9C2" w14:textId="77777777" w:rsidR="003173B6" w:rsidRPr="003173B6" w:rsidRDefault="003173B6" w:rsidP="003173B6">
      <w:pPr>
        <w:spacing w:after="0" w:line="240" w:lineRule="auto"/>
        <w:jc w:val="both"/>
        <w:rPr>
          <w:rFonts w:ascii="Times New Roman" w:hAnsi="Times New Roman" w:cs="Times New Roman"/>
          <w:lang w:val="en-US"/>
        </w:rPr>
      </w:pPr>
    </w:p>
    <w:p w14:paraId="4AB91F93" w14:textId="2702A2F8" w:rsidR="003173B6" w:rsidRP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She has been a leader of a Consolidated Academic </w:t>
      </w:r>
      <w:r w:rsidR="00D707D9">
        <w:rPr>
          <w:rFonts w:ascii="Times New Roman" w:hAnsi="Times New Roman" w:cs="Times New Roman"/>
          <w:lang w:val="en-US"/>
        </w:rPr>
        <w:t>r</w:t>
      </w:r>
      <w:r w:rsidRPr="003173B6">
        <w:rPr>
          <w:rFonts w:ascii="Times New Roman" w:hAnsi="Times New Roman" w:cs="Times New Roman"/>
          <w:lang w:val="en-US"/>
        </w:rPr>
        <w:t xml:space="preserve">esearch group, and a leader in thematic networks for </w:t>
      </w:r>
      <w:proofErr w:type="spellStart"/>
      <w:r w:rsidRPr="003173B6">
        <w:rPr>
          <w:rFonts w:ascii="Times New Roman" w:hAnsi="Times New Roman" w:cs="Times New Roman"/>
          <w:lang w:val="en-US"/>
        </w:rPr>
        <w:t>Prodep</w:t>
      </w:r>
      <w:proofErr w:type="spellEnd"/>
      <w:r w:rsidRPr="003173B6">
        <w:rPr>
          <w:rFonts w:ascii="Times New Roman" w:hAnsi="Times New Roman" w:cs="Times New Roman"/>
          <w:lang w:val="en-US"/>
        </w:rPr>
        <w:t xml:space="preserve">, </w:t>
      </w:r>
      <w:proofErr w:type="spellStart"/>
      <w:r w:rsidRPr="003173B6">
        <w:rPr>
          <w:rFonts w:ascii="Times New Roman" w:hAnsi="Times New Roman" w:cs="Times New Roman"/>
          <w:lang w:val="en-US"/>
        </w:rPr>
        <w:t>Conahcyt</w:t>
      </w:r>
      <w:proofErr w:type="spellEnd"/>
      <w:r w:rsidRPr="003173B6">
        <w:rPr>
          <w:rFonts w:ascii="Times New Roman" w:hAnsi="Times New Roman" w:cs="Times New Roman"/>
          <w:lang w:val="en-US"/>
        </w:rPr>
        <w:t>, and CLACSO.</w:t>
      </w:r>
    </w:p>
    <w:p w14:paraId="1D9AA23B" w14:textId="1DCE6AB2" w:rsidR="003173B6" w:rsidRPr="003173B6" w:rsidRDefault="003173B6" w:rsidP="003173B6">
      <w:pPr>
        <w:spacing w:after="0" w:line="240" w:lineRule="auto"/>
        <w:jc w:val="both"/>
        <w:rPr>
          <w:rFonts w:ascii="Times New Roman" w:hAnsi="Times New Roman" w:cs="Times New Roman"/>
          <w:lang w:val="en-US"/>
        </w:rPr>
      </w:pPr>
    </w:p>
    <w:p w14:paraId="12DFE331" w14:textId="371590BE" w:rsid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She has overseen thesis work for undergraduate, master's, and doctoral students. She has also conducted academic and research stays at national and international universities, including Polytechnic University of Paris, </w:t>
      </w:r>
      <w:proofErr w:type="spellStart"/>
      <w:r w:rsidRPr="003173B6">
        <w:rPr>
          <w:rFonts w:ascii="Times New Roman" w:hAnsi="Times New Roman" w:cs="Times New Roman"/>
          <w:lang w:val="en-US"/>
        </w:rPr>
        <w:t>Complutense</w:t>
      </w:r>
      <w:proofErr w:type="spellEnd"/>
      <w:r w:rsidRPr="003173B6">
        <w:rPr>
          <w:rFonts w:ascii="Times New Roman" w:hAnsi="Times New Roman" w:cs="Times New Roman"/>
          <w:lang w:val="en-US"/>
        </w:rPr>
        <w:t xml:space="preserve"> University of Madrid, University of Warsaw, </w:t>
      </w:r>
      <w:r w:rsidRPr="00D707D9">
        <w:rPr>
          <w:rFonts w:ascii="Times New Roman" w:hAnsi="Times New Roman" w:cs="Times New Roman"/>
          <w:lang w:val="en-US"/>
        </w:rPr>
        <w:t>University of Social Sciences, Poznan University of Technology</w:t>
      </w:r>
      <w:r w:rsidR="00D707D9" w:rsidRPr="00D707D9">
        <w:rPr>
          <w:rFonts w:ascii="Times New Roman" w:hAnsi="Times New Roman" w:cs="Times New Roman"/>
          <w:lang w:val="en-US"/>
        </w:rPr>
        <w:t xml:space="preserve">, </w:t>
      </w:r>
      <w:r w:rsidR="00D707D9" w:rsidRPr="00D707D9">
        <w:rPr>
          <w:rFonts w:ascii="Times New Roman" w:hAnsi="Times New Roman" w:cs="Times New Roman"/>
          <w:lang w:val="en-US"/>
        </w:rPr>
        <w:t>Czestochowa</w:t>
      </w:r>
      <w:r w:rsidR="00D707D9" w:rsidRPr="00D707D9">
        <w:rPr>
          <w:rFonts w:ascii="Times New Roman" w:hAnsi="Times New Roman" w:cs="Times New Roman"/>
          <w:spacing w:val="-7"/>
          <w:lang w:val="en-US"/>
        </w:rPr>
        <w:t xml:space="preserve"> </w:t>
      </w:r>
      <w:r w:rsidR="00D707D9" w:rsidRPr="00D707D9">
        <w:rPr>
          <w:rFonts w:ascii="Times New Roman" w:hAnsi="Times New Roman" w:cs="Times New Roman"/>
          <w:lang w:val="en-US"/>
        </w:rPr>
        <w:t>University</w:t>
      </w:r>
      <w:r w:rsidR="00D707D9" w:rsidRPr="00D707D9">
        <w:rPr>
          <w:rFonts w:ascii="Times New Roman" w:hAnsi="Times New Roman" w:cs="Times New Roman"/>
          <w:spacing w:val="-6"/>
          <w:lang w:val="en-US"/>
        </w:rPr>
        <w:t xml:space="preserve"> </w:t>
      </w:r>
      <w:r w:rsidR="00D707D9" w:rsidRPr="00D707D9">
        <w:rPr>
          <w:rFonts w:ascii="Times New Roman" w:hAnsi="Times New Roman" w:cs="Times New Roman"/>
          <w:lang w:val="en-US"/>
        </w:rPr>
        <w:t>of</w:t>
      </w:r>
      <w:r w:rsidR="00D707D9" w:rsidRPr="00D707D9">
        <w:rPr>
          <w:rFonts w:ascii="Times New Roman" w:hAnsi="Times New Roman" w:cs="Times New Roman"/>
          <w:spacing w:val="-7"/>
          <w:lang w:val="en-US"/>
        </w:rPr>
        <w:t xml:space="preserve"> </w:t>
      </w:r>
      <w:r w:rsidR="00D707D9" w:rsidRPr="00D707D9">
        <w:rPr>
          <w:rFonts w:ascii="Times New Roman" w:hAnsi="Times New Roman" w:cs="Times New Roman"/>
          <w:lang w:val="en-US"/>
        </w:rPr>
        <w:t>Technology</w:t>
      </w:r>
      <w:r w:rsidRPr="00D707D9">
        <w:rPr>
          <w:rFonts w:ascii="Times New Roman" w:hAnsi="Times New Roman" w:cs="Times New Roman"/>
          <w:lang w:val="en-US"/>
        </w:rPr>
        <w:t xml:space="preserve"> in Poland, SUSU in Russia, University of Buenos Aires</w:t>
      </w:r>
      <w:r w:rsidRPr="003173B6">
        <w:rPr>
          <w:rFonts w:ascii="Times New Roman" w:hAnsi="Times New Roman" w:cs="Times New Roman"/>
          <w:lang w:val="en-US"/>
        </w:rPr>
        <w:t xml:space="preserve"> in Argentina, UAHC-Chile, </w:t>
      </w:r>
      <w:r w:rsidR="00D707D9" w:rsidRPr="00D707D9">
        <w:rPr>
          <w:rFonts w:ascii="Times New Roman" w:hAnsi="Times New Roman" w:cs="Times New Roman"/>
          <w:lang w:val="en-US"/>
        </w:rPr>
        <w:t xml:space="preserve">UNERMB in Venezuela, </w:t>
      </w:r>
      <w:r w:rsidRPr="003173B6">
        <w:rPr>
          <w:rFonts w:ascii="Times New Roman" w:hAnsi="Times New Roman" w:cs="Times New Roman"/>
          <w:lang w:val="en-US"/>
        </w:rPr>
        <w:t>UAQ, UJAT, UGTO, UNACH, UAM-A, UAM-C, and others.</w:t>
      </w:r>
    </w:p>
    <w:p w14:paraId="5343DFEC" w14:textId="6DF24B48" w:rsidR="003173B6" w:rsidRPr="003173B6" w:rsidRDefault="003173B6" w:rsidP="003173B6">
      <w:pPr>
        <w:spacing w:after="0" w:line="240" w:lineRule="auto"/>
        <w:jc w:val="both"/>
        <w:rPr>
          <w:rFonts w:ascii="Times New Roman" w:hAnsi="Times New Roman" w:cs="Times New Roman"/>
          <w:lang w:val="en-US"/>
        </w:rPr>
      </w:pPr>
    </w:p>
    <w:p w14:paraId="5B73081F" w14:textId="6D67B3AB" w:rsid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With more than 100 publications in books, book chapters, and scientific articles in national and international journals</w:t>
      </w:r>
      <w:r w:rsidR="00D707D9">
        <w:rPr>
          <w:rFonts w:ascii="Times New Roman" w:hAnsi="Times New Roman" w:cs="Times New Roman"/>
          <w:lang w:val="en-US"/>
        </w:rPr>
        <w:t>.</w:t>
      </w:r>
    </w:p>
    <w:p w14:paraId="3E649EDB" w14:textId="77777777" w:rsidR="00D707D9" w:rsidRPr="003173B6" w:rsidRDefault="00D707D9" w:rsidP="003173B6">
      <w:pPr>
        <w:spacing w:after="0" w:line="240" w:lineRule="auto"/>
        <w:jc w:val="both"/>
        <w:rPr>
          <w:rFonts w:ascii="Times New Roman" w:hAnsi="Times New Roman" w:cs="Times New Roman"/>
          <w:lang w:val="en-US"/>
        </w:rPr>
      </w:pPr>
    </w:p>
    <w:p w14:paraId="033EEE3D" w14:textId="3D1D0F7F" w:rsidR="003173B6" w:rsidRDefault="003173B6" w:rsidP="003173B6">
      <w:pPr>
        <w:spacing w:after="0" w:line="240" w:lineRule="auto"/>
        <w:jc w:val="both"/>
        <w:rPr>
          <w:rFonts w:ascii="Times New Roman" w:hAnsi="Times New Roman" w:cs="Times New Roman"/>
          <w:lang w:val="en-US"/>
        </w:rPr>
      </w:pPr>
      <w:r w:rsidRPr="003173B6">
        <w:rPr>
          <w:rFonts w:ascii="Times New Roman" w:hAnsi="Times New Roman" w:cs="Times New Roman"/>
          <w:lang w:val="en-US"/>
        </w:rPr>
        <w:t xml:space="preserve">Books such as: Tourism Perspectives and Trends; Regional Development, Models, Actors, and Management; History, Society, and Education: Higher Education and Local Development; The Challenge of Management in Turbulent Times; </w:t>
      </w:r>
      <w:proofErr w:type="spellStart"/>
      <w:r w:rsidRPr="003173B6">
        <w:rPr>
          <w:rFonts w:ascii="Times New Roman" w:hAnsi="Times New Roman" w:cs="Times New Roman"/>
          <w:lang w:val="en-US"/>
        </w:rPr>
        <w:t>Cooperativism</w:t>
      </w:r>
      <w:proofErr w:type="spellEnd"/>
      <w:r w:rsidRPr="003173B6">
        <w:rPr>
          <w:rFonts w:ascii="Times New Roman" w:hAnsi="Times New Roman" w:cs="Times New Roman"/>
          <w:lang w:val="en-US"/>
        </w:rPr>
        <w:t xml:space="preserve"> and Local Development; The Delphi Company in Los Mochis; The Transformation from a Small to a Large Company. Book chapters: Organization and Cultural Identity in Rural Tourism Communities; Strategy and Management in the Cooperative Society; Principles of Sustainability and Tourism Activities in Protected Natural Areas; The Prospect of Nautical Recreational and Beach Tourism Service Providers Regarding Beach Certification at </w:t>
      </w:r>
      <w:proofErr w:type="spellStart"/>
      <w:r w:rsidRPr="003173B6">
        <w:rPr>
          <w:rFonts w:ascii="Times New Roman" w:hAnsi="Times New Roman" w:cs="Times New Roman"/>
          <w:lang w:val="en-US"/>
        </w:rPr>
        <w:t>Gaviotas</w:t>
      </w:r>
      <w:proofErr w:type="spellEnd"/>
      <w:r w:rsidRPr="003173B6">
        <w:rPr>
          <w:rFonts w:ascii="Times New Roman" w:hAnsi="Times New Roman" w:cs="Times New Roman"/>
          <w:lang w:val="en-US"/>
        </w:rPr>
        <w:t xml:space="preserve"> Beach in Mazatlán; Organizations and Women's Participation in the </w:t>
      </w:r>
      <w:proofErr w:type="spellStart"/>
      <w:r w:rsidRPr="003173B6">
        <w:rPr>
          <w:rFonts w:ascii="Times New Roman" w:hAnsi="Times New Roman" w:cs="Times New Roman"/>
          <w:lang w:val="en-US"/>
        </w:rPr>
        <w:t>Sinaloan</w:t>
      </w:r>
      <w:proofErr w:type="spellEnd"/>
      <w:r w:rsidRPr="003173B6">
        <w:rPr>
          <w:rFonts w:ascii="Times New Roman" w:hAnsi="Times New Roman" w:cs="Times New Roman"/>
          <w:lang w:val="en-US"/>
        </w:rPr>
        <w:t xml:space="preserve"> Fishing Community; Articles: Strategies and Structure of the Family Economic Group Casa Ley in Sinaloa; Relationship between Social Innovation, Development, and Sustainability; Perception of Visual Stimuli: Specifics of Eye Movements by Representatives of Different Cultures; Family Organizations and Their Contribution to Local Development in the </w:t>
      </w:r>
      <w:proofErr w:type="spellStart"/>
      <w:r w:rsidRPr="003173B6">
        <w:rPr>
          <w:rFonts w:ascii="Times New Roman" w:hAnsi="Times New Roman" w:cs="Times New Roman"/>
          <w:lang w:val="en-US"/>
        </w:rPr>
        <w:t>Arenitas</w:t>
      </w:r>
      <w:proofErr w:type="spellEnd"/>
      <w:r w:rsidRPr="003173B6">
        <w:rPr>
          <w:rFonts w:ascii="Times New Roman" w:hAnsi="Times New Roman" w:cs="Times New Roman"/>
          <w:lang w:val="en-US"/>
        </w:rPr>
        <w:t xml:space="preserve"> Fishing Community</w:t>
      </w:r>
    </w:p>
    <w:p w14:paraId="1EE8428C" w14:textId="4F4DAC4E" w:rsidR="003173B6" w:rsidRDefault="003173B6" w:rsidP="003173B6">
      <w:pPr>
        <w:spacing w:after="0" w:line="240" w:lineRule="auto"/>
        <w:jc w:val="both"/>
        <w:rPr>
          <w:rFonts w:ascii="Times New Roman" w:hAnsi="Times New Roman" w:cs="Times New Roman"/>
          <w:lang w:val="en-US"/>
        </w:rPr>
      </w:pPr>
    </w:p>
    <w:p w14:paraId="03E3502E" w14:textId="352F1B97" w:rsidR="003173B6" w:rsidRDefault="003173B6" w:rsidP="003173B6">
      <w:pPr>
        <w:spacing w:after="0" w:line="240" w:lineRule="auto"/>
        <w:jc w:val="both"/>
        <w:rPr>
          <w:rFonts w:ascii="Times New Roman" w:hAnsi="Times New Roman" w:cs="Times New Roman"/>
          <w:lang w:val="en-US"/>
        </w:rPr>
      </w:pPr>
    </w:p>
    <w:p w14:paraId="6B423623" w14:textId="6623C517" w:rsidR="00D707D9" w:rsidRDefault="00D707D9" w:rsidP="003173B6">
      <w:pPr>
        <w:spacing w:after="0" w:line="240" w:lineRule="auto"/>
        <w:jc w:val="both"/>
        <w:rPr>
          <w:rFonts w:ascii="Times New Roman" w:hAnsi="Times New Roman" w:cs="Times New Roman"/>
          <w:lang w:val="en-US"/>
        </w:rPr>
      </w:pPr>
    </w:p>
    <w:p w14:paraId="054CDE3F" w14:textId="70F6D706" w:rsidR="00D707D9" w:rsidRDefault="00D707D9" w:rsidP="003173B6">
      <w:pPr>
        <w:spacing w:after="0" w:line="240" w:lineRule="auto"/>
        <w:jc w:val="both"/>
        <w:rPr>
          <w:rFonts w:ascii="Times New Roman" w:hAnsi="Times New Roman" w:cs="Times New Roman"/>
          <w:lang w:val="en-US"/>
        </w:rPr>
      </w:pPr>
    </w:p>
    <w:p w14:paraId="48A3ED9A" w14:textId="77777777" w:rsidR="00D707D9" w:rsidRDefault="00D707D9" w:rsidP="003173B6">
      <w:pPr>
        <w:spacing w:after="0" w:line="240" w:lineRule="auto"/>
        <w:jc w:val="both"/>
        <w:rPr>
          <w:rFonts w:ascii="Times New Roman" w:hAnsi="Times New Roman" w:cs="Times New Roman"/>
          <w:lang w:val="en-US"/>
        </w:rPr>
      </w:pPr>
    </w:p>
    <w:p w14:paraId="50556041" w14:textId="77777777" w:rsidR="00C9115F" w:rsidRDefault="00C9115F" w:rsidP="00503730">
      <w:pPr>
        <w:spacing w:after="0" w:line="240" w:lineRule="auto"/>
        <w:rPr>
          <w:rFonts w:ascii="Times New Roman" w:hAnsi="Times New Roman" w:cs="Times New Roman"/>
          <w:b/>
          <w:bCs/>
        </w:rPr>
      </w:pPr>
      <w:r>
        <w:rPr>
          <w:noProof/>
        </w:rPr>
        <w:drawing>
          <wp:anchor distT="0" distB="0" distL="114300" distR="114300" simplePos="0" relativeHeight="251659264" behindDoc="0" locked="0" layoutInCell="1" allowOverlap="1" wp14:anchorId="4F798E6B" wp14:editId="4E1F0605">
            <wp:simplePos x="0" y="0"/>
            <wp:positionH relativeFrom="column">
              <wp:posOffset>7686</wp:posOffset>
            </wp:positionH>
            <wp:positionV relativeFrom="paragraph">
              <wp:posOffset>109</wp:posOffset>
            </wp:positionV>
            <wp:extent cx="945777" cy="725214"/>
            <wp:effectExtent l="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5777" cy="725214"/>
                    </a:xfrm>
                    <a:prstGeom prst="rect">
                      <a:avLst/>
                    </a:prstGeom>
                    <a:noFill/>
                    <a:ln>
                      <a:noFill/>
                    </a:ln>
                  </pic:spPr>
                </pic:pic>
              </a:graphicData>
            </a:graphic>
          </wp:anchor>
        </w:drawing>
      </w:r>
    </w:p>
    <w:p w14:paraId="53819DB4" w14:textId="5C3DF7B9" w:rsidR="00E06F23" w:rsidRPr="00503730" w:rsidRDefault="00E06F23" w:rsidP="00503730">
      <w:pPr>
        <w:spacing w:after="0" w:line="240" w:lineRule="auto"/>
        <w:rPr>
          <w:rFonts w:ascii="Times New Roman" w:hAnsi="Times New Roman" w:cs="Times New Roman"/>
          <w:b/>
          <w:bCs/>
        </w:rPr>
      </w:pPr>
      <w:r w:rsidRPr="00503730">
        <w:rPr>
          <w:rFonts w:ascii="Times New Roman" w:hAnsi="Times New Roman" w:cs="Times New Roman"/>
          <w:b/>
          <w:bCs/>
        </w:rPr>
        <w:t xml:space="preserve">CV Resumido Dra. Marcela Rebeca Contreras Loera </w:t>
      </w:r>
      <w:r w:rsidR="00D707D9">
        <w:rPr>
          <w:rFonts w:ascii="Times New Roman" w:hAnsi="Times New Roman" w:cs="Times New Roman"/>
          <w:b/>
          <w:bCs/>
        </w:rPr>
        <w:t>- español</w:t>
      </w:r>
    </w:p>
    <w:p w14:paraId="2E8BF1BC" w14:textId="77777777" w:rsidR="00E06F23" w:rsidRPr="00503730" w:rsidRDefault="00E06F23" w:rsidP="00503730">
      <w:pPr>
        <w:spacing w:after="0" w:line="240" w:lineRule="auto"/>
        <w:rPr>
          <w:rFonts w:ascii="Times New Roman" w:hAnsi="Times New Roman" w:cs="Times New Roman"/>
        </w:rPr>
      </w:pPr>
      <w:r w:rsidRPr="00503730">
        <w:rPr>
          <w:rFonts w:ascii="Times New Roman" w:hAnsi="Times New Roman" w:cs="Times New Roman"/>
          <w:b/>
          <w:bCs/>
        </w:rPr>
        <w:t>e-mail:</w:t>
      </w:r>
      <w:r w:rsidRPr="00503730">
        <w:rPr>
          <w:rFonts w:ascii="Times New Roman" w:hAnsi="Times New Roman" w:cs="Times New Roman"/>
        </w:rPr>
        <w:t xml:space="preserve"> </w:t>
      </w:r>
      <w:hyperlink r:id="rId7" w:history="1">
        <w:r w:rsidRPr="00503730">
          <w:rPr>
            <w:rStyle w:val="Hipervnculo"/>
            <w:rFonts w:ascii="Times New Roman" w:hAnsi="Times New Roman" w:cs="Times New Roman"/>
          </w:rPr>
          <w:t>mcontreras@utescuinapa.edu.mx</w:t>
        </w:r>
      </w:hyperlink>
      <w:r w:rsidRPr="00503730">
        <w:rPr>
          <w:rFonts w:ascii="Times New Roman" w:hAnsi="Times New Roman" w:cs="Times New Roman"/>
        </w:rPr>
        <w:t xml:space="preserve"> </w:t>
      </w:r>
    </w:p>
    <w:p w14:paraId="073833BB" w14:textId="77777777" w:rsidR="00C9115F" w:rsidRDefault="00C9115F" w:rsidP="00503730">
      <w:pPr>
        <w:spacing w:after="0" w:line="240" w:lineRule="auto"/>
        <w:jc w:val="both"/>
        <w:rPr>
          <w:rFonts w:ascii="Times New Roman" w:hAnsi="Times New Roman" w:cs="Times New Roman"/>
        </w:rPr>
      </w:pPr>
    </w:p>
    <w:p w14:paraId="49C58FFD" w14:textId="765A749A" w:rsidR="00E06F23" w:rsidRPr="00503730" w:rsidRDefault="00E06F23" w:rsidP="00503730">
      <w:pPr>
        <w:spacing w:after="0" w:line="240" w:lineRule="auto"/>
        <w:jc w:val="both"/>
        <w:rPr>
          <w:rFonts w:ascii="Times New Roman" w:hAnsi="Times New Roman" w:cs="Times New Roman"/>
        </w:rPr>
      </w:pPr>
      <w:r w:rsidRPr="00503730">
        <w:rPr>
          <w:rFonts w:ascii="Times New Roman" w:hAnsi="Times New Roman" w:cs="Times New Roman"/>
        </w:rPr>
        <w:t>Con Doctorado en Estudios organizacionales-PNP-</w:t>
      </w:r>
      <w:proofErr w:type="spellStart"/>
      <w:r w:rsidRPr="00503730">
        <w:rPr>
          <w:rFonts w:ascii="Times New Roman" w:hAnsi="Times New Roman" w:cs="Times New Roman"/>
        </w:rPr>
        <w:t>Conahcyt</w:t>
      </w:r>
      <w:proofErr w:type="spellEnd"/>
      <w:r w:rsidRPr="00503730">
        <w:rPr>
          <w:rFonts w:ascii="Times New Roman" w:hAnsi="Times New Roman" w:cs="Times New Roman"/>
        </w:rPr>
        <w:t>, Posdoctorado en Ciencias sociales PNPC-</w:t>
      </w:r>
      <w:proofErr w:type="spellStart"/>
      <w:r w:rsidRPr="00503730">
        <w:rPr>
          <w:rFonts w:ascii="Times New Roman" w:hAnsi="Times New Roman" w:cs="Times New Roman"/>
        </w:rPr>
        <w:t>Conahcy</w:t>
      </w:r>
      <w:r w:rsidR="00454010">
        <w:rPr>
          <w:rFonts w:ascii="Times New Roman" w:hAnsi="Times New Roman" w:cs="Times New Roman"/>
        </w:rPr>
        <w:t>t</w:t>
      </w:r>
      <w:proofErr w:type="spellEnd"/>
      <w:r w:rsidRPr="00503730">
        <w:rPr>
          <w:rFonts w:ascii="Times New Roman" w:hAnsi="Times New Roman" w:cs="Times New Roman"/>
        </w:rPr>
        <w:t xml:space="preserve">, Maestría en Administración de negocios y Licenciatura en Administración y finanzas. Miembro del Sistema Nacional de </w:t>
      </w:r>
      <w:r w:rsidR="00454010">
        <w:rPr>
          <w:rFonts w:ascii="Times New Roman" w:hAnsi="Times New Roman" w:cs="Times New Roman"/>
        </w:rPr>
        <w:t xml:space="preserve">investigadoras e </w:t>
      </w:r>
      <w:r w:rsidRPr="00503730">
        <w:rPr>
          <w:rFonts w:ascii="Times New Roman" w:hAnsi="Times New Roman" w:cs="Times New Roman"/>
        </w:rPr>
        <w:t xml:space="preserve">investigadores Nivel 2 de 2008 a la fecha, miembro del Sistema Sinaloense de Investigadores Tecnólogos; Profesora investigadora de tiempo completo en la Universidad Tecnológica de Escuinapa </w:t>
      </w:r>
    </w:p>
    <w:p w14:paraId="3B31BCD2" w14:textId="77777777" w:rsidR="00503730" w:rsidRDefault="00503730" w:rsidP="00503730">
      <w:pPr>
        <w:spacing w:after="0" w:line="240" w:lineRule="auto"/>
        <w:jc w:val="both"/>
        <w:rPr>
          <w:rFonts w:ascii="Times New Roman" w:hAnsi="Times New Roman" w:cs="Times New Roman"/>
        </w:rPr>
      </w:pPr>
    </w:p>
    <w:p w14:paraId="7E258AF1" w14:textId="77777777" w:rsidR="00E32A47" w:rsidRPr="00503730" w:rsidRDefault="00E32A47" w:rsidP="00503730">
      <w:pPr>
        <w:spacing w:after="0" w:line="240" w:lineRule="auto"/>
        <w:jc w:val="both"/>
        <w:rPr>
          <w:rFonts w:ascii="Times New Roman" w:hAnsi="Times New Roman" w:cs="Times New Roman"/>
        </w:rPr>
      </w:pPr>
      <w:r w:rsidRPr="00503730">
        <w:rPr>
          <w:rFonts w:ascii="Times New Roman" w:hAnsi="Times New Roman" w:cs="Times New Roman"/>
        </w:rPr>
        <w:t>Con Premio Profesionista lince en categoría de Ciencia e Investigación 2021</w:t>
      </w:r>
    </w:p>
    <w:p w14:paraId="01504AC6" w14:textId="77777777" w:rsidR="00503730" w:rsidRDefault="00503730" w:rsidP="00503730">
      <w:pPr>
        <w:spacing w:after="0" w:line="240" w:lineRule="auto"/>
        <w:jc w:val="both"/>
        <w:rPr>
          <w:rFonts w:ascii="Times New Roman" w:hAnsi="Times New Roman" w:cs="Times New Roman"/>
        </w:rPr>
      </w:pPr>
    </w:p>
    <w:p w14:paraId="00512DEE" w14:textId="77777777" w:rsidR="00E32A47" w:rsidRPr="00503730" w:rsidRDefault="00E32A47" w:rsidP="00503730">
      <w:pPr>
        <w:spacing w:after="0" w:line="240" w:lineRule="auto"/>
        <w:jc w:val="both"/>
        <w:rPr>
          <w:rFonts w:ascii="Times New Roman" w:hAnsi="Times New Roman" w:cs="Times New Roman"/>
        </w:rPr>
      </w:pPr>
      <w:r w:rsidRPr="00503730">
        <w:rPr>
          <w:rFonts w:ascii="Times New Roman" w:hAnsi="Times New Roman" w:cs="Times New Roman"/>
        </w:rPr>
        <w:t xml:space="preserve">En su trayectoria ha sido  coordinadora de programas de posgrado como doctorado en turismo-PNPC </w:t>
      </w:r>
      <w:proofErr w:type="spellStart"/>
      <w:r w:rsidRPr="00503730">
        <w:rPr>
          <w:rFonts w:ascii="Times New Roman" w:hAnsi="Times New Roman" w:cs="Times New Roman"/>
        </w:rPr>
        <w:t>Conahcyt</w:t>
      </w:r>
      <w:proofErr w:type="spellEnd"/>
      <w:r w:rsidRPr="00503730">
        <w:rPr>
          <w:rFonts w:ascii="Times New Roman" w:hAnsi="Times New Roman" w:cs="Times New Roman"/>
        </w:rPr>
        <w:t xml:space="preserve"> y maestría en administración  así como licenciatura en turismo.</w:t>
      </w:r>
    </w:p>
    <w:p w14:paraId="455BA614" w14:textId="77777777" w:rsidR="00E32A47" w:rsidRPr="00503730" w:rsidRDefault="00E32A47" w:rsidP="00503730">
      <w:pPr>
        <w:spacing w:after="0" w:line="240" w:lineRule="auto"/>
        <w:jc w:val="both"/>
        <w:rPr>
          <w:rFonts w:ascii="Times New Roman" w:hAnsi="Times New Roman" w:cs="Times New Roman"/>
        </w:rPr>
      </w:pPr>
    </w:p>
    <w:p w14:paraId="67FF2F74" w14:textId="77777777" w:rsidR="00E32A47" w:rsidRPr="00503730" w:rsidRDefault="00E32A47" w:rsidP="00503730">
      <w:pPr>
        <w:spacing w:after="0" w:line="240" w:lineRule="auto"/>
        <w:jc w:val="both"/>
        <w:rPr>
          <w:rFonts w:ascii="Times New Roman" w:hAnsi="Times New Roman" w:cs="Times New Roman"/>
        </w:rPr>
      </w:pPr>
      <w:r w:rsidRPr="00503730">
        <w:rPr>
          <w:rFonts w:ascii="Times New Roman" w:hAnsi="Times New Roman" w:cs="Times New Roman"/>
        </w:rPr>
        <w:t xml:space="preserve">Responsable en programa de investigación y posgrado, de Internacionalización y de dirección académica institucional. </w:t>
      </w:r>
    </w:p>
    <w:p w14:paraId="43CC75F1" w14:textId="77777777" w:rsidR="00E32A47" w:rsidRPr="00503730" w:rsidRDefault="00E32A47" w:rsidP="00503730">
      <w:pPr>
        <w:spacing w:after="0" w:line="240" w:lineRule="auto"/>
        <w:jc w:val="both"/>
        <w:rPr>
          <w:rFonts w:ascii="Times New Roman" w:hAnsi="Times New Roman" w:cs="Times New Roman"/>
        </w:rPr>
      </w:pPr>
    </w:p>
    <w:p w14:paraId="15D5819C" w14:textId="6A037B64" w:rsidR="00E32A47" w:rsidRPr="00503730" w:rsidRDefault="001A5645" w:rsidP="00503730">
      <w:pPr>
        <w:spacing w:after="0" w:line="240" w:lineRule="auto"/>
        <w:jc w:val="both"/>
        <w:rPr>
          <w:rFonts w:ascii="Times New Roman" w:hAnsi="Times New Roman" w:cs="Times New Roman"/>
        </w:rPr>
      </w:pPr>
      <w:r>
        <w:rPr>
          <w:rFonts w:ascii="Times New Roman" w:hAnsi="Times New Roman" w:cs="Times New Roman"/>
        </w:rPr>
        <w:t>Con</w:t>
      </w:r>
      <w:r w:rsidR="00E32A47" w:rsidRPr="00503730">
        <w:rPr>
          <w:rFonts w:ascii="Times New Roman" w:hAnsi="Times New Roman" w:cs="Times New Roman"/>
        </w:rPr>
        <w:t xml:space="preserve"> proyectos de investigación financiados por </w:t>
      </w:r>
      <w:proofErr w:type="spellStart"/>
      <w:r w:rsidR="00E32A47" w:rsidRPr="00503730">
        <w:rPr>
          <w:rFonts w:ascii="Times New Roman" w:hAnsi="Times New Roman" w:cs="Times New Roman"/>
        </w:rPr>
        <w:t>Conahcyt</w:t>
      </w:r>
      <w:proofErr w:type="spellEnd"/>
      <w:r w:rsidR="00E32A47" w:rsidRPr="00503730">
        <w:rPr>
          <w:rFonts w:ascii="Times New Roman" w:hAnsi="Times New Roman" w:cs="Times New Roman"/>
        </w:rPr>
        <w:t>, SEP-</w:t>
      </w:r>
      <w:proofErr w:type="spellStart"/>
      <w:r w:rsidR="00E32A47" w:rsidRPr="00503730">
        <w:rPr>
          <w:rFonts w:ascii="Times New Roman" w:hAnsi="Times New Roman" w:cs="Times New Roman"/>
        </w:rPr>
        <w:t>Prodep</w:t>
      </w:r>
      <w:proofErr w:type="spellEnd"/>
      <w:r w:rsidR="00E32A47" w:rsidRPr="00503730">
        <w:rPr>
          <w:rFonts w:ascii="Times New Roman" w:hAnsi="Times New Roman" w:cs="Times New Roman"/>
        </w:rPr>
        <w:t xml:space="preserve">, Unión Europea, </w:t>
      </w:r>
      <w:proofErr w:type="spellStart"/>
      <w:r w:rsidR="00E32A47" w:rsidRPr="00503730">
        <w:rPr>
          <w:rFonts w:ascii="Times New Roman" w:hAnsi="Times New Roman" w:cs="Times New Roman"/>
        </w:rPr>
        <w:t>Clacso</w:t>
      </w:r>
      <w:proofErr w:type="spellEnd"/>
      <w:r w:rsidR="00E32A47" w:rsidRPr="00503730">
        <w:rPr>
          <w:rFonts w:ascii="Times New Roman" w:hAnsi="Times New Roman" w:cs="Times New Roman"/>
        </w:rPr>
        <w:t>, EDF-ONG, ALFA-</w:t>
      </w:r>
      <w:proofErr w:type="spellStart"/>
      <w:r w:rsidR="00E32A47" w:rsidRPr="00503730">
        <w:rPr>
          <w:rFonts w:ascii="Times New Roman" w:hAnsi="Times New Roman" w:cs="Times New Roman"/>
        </w:rPr>
        <w:t>Cinda</w:t>
      </w:r>
      <w:proofErr w:type="spellEnd"/>
      <w:r w:rsidR="00E32A47" w:rsidRPr="00503730">
        <w:rPr>
          <w:rFonts w:ascii="Times New Roman" w:hAnsi="Times New Roman" w:cs="Times New Roman"/>
        </w:rPr>
        <w:t xml:space="preserve">, </w:t>
      </w:r>
      <w:proofErr w:type="spellStart"/>
      <w:r w:rsidR="00E32A47" w:rsidRPr="00503730">
        <w:rPr>
          <w:rFonts w:ascii="Times New Roman" w:hAnsi="Times New Roman" w:cs="Times New Roman"/>
        </w:rPr>
        <w:t>Clacso</w:t>
      </w:r>
      <w:proofErr w:type="spellEnd"/>
      <w:r w:rsidR="00E32A47" w:rsidRPr="00503730">
        <w:rPr>
          <w:rFonts w:ascii="Times New Roman" w:hAnsi="Times New Roman" w:cs="Times New Roman"/>
        </w:rPr>
        <w:t xml:space="preserve"> y </w:t>
      </w:r>
      <w:proofErr w:type="spellStart"/>
      <w:r w:rsidR="00E32A47" w:rsidRPr="00503730">
        <w:rPr>
          <w:rFonts w:ascii="Times New Roman" w:hAnsi="Times New Roman" w:cs="Times New Roman"/>
        </w:rPr>
        <w:t>UTEsc</w:t>
      </w:r>
      <w:proofErr w:type="spellEnd"/>
      <w:r w:rsidR="00E32A47" w:rsidRPr="00503730">
        <w:rPr>
          <w:rFonts w:ascii="Times New Roman" w:hAnsi="Times New Roman" w:cs="Times New Roman"/>
        </w:rPr>
        <w:t>;</w:t>
      </w:r>
    </w:p>
    <w:p w14:paraId="3AD9F618" w14:textId="77777777" w:rsidR="00E32A47" w:rsidRPr="00503730" w:rsidRDefault="00E32A47" w:rsidP="00503730">
      <w:pPr>
        <w:spacing w:after="0" w:line="240" w:lineRule="auto"/>
        <w:jc w:val="both"/>
        <w:rPr>
          <w:rFonts w:ascii="Times New Roman" w:hAnsi="Times New Roman" w:cs="Times New Roman"/>
        </w:rPr>
      </w:pPr>
    </w:p>
    <w:p w14:paraId="56C2C7F1" w14:textId="5F2CB9DC" w:rsidR="00E32A47" w:rsidRPr="00503730" w:rsidRDefault="0075461F" w:rsidP="00503730">
      <w:pPr>
        <w:spacing w:after="0" w:line="240" w:lineRule="auto"/>
        <w:jc w:val="both"/>
        <w:rPr>
          <w:rFonts w:ascii="Times New Roman" w:hAnsi="Times New Roman" w:cs="Times New Roman"/>
        </w:rPr>
      </w:pPr>
      <w:r>
        <w:rPr>
          <w:rFonts w:ascii="Times New Roman" w:hAnsi="Times New Roman" w:cs="Times New Roman"/>
        </w:rPr>
        <w:t>H</w:t>
      </w:r>
      <w:r w:rsidR="00E32A47" w:rsidRPr="00503730">
        <w:rPr>
          <w:rFonts w:ascii="Times New Roman" w:hAnsi="Times New Roman" w:cs="Times New Roman"/>
        </w:rPr>
        <w:t xml:space="preserve">a sido líder de Cuerpo Académico Consolidado y en Grupo de investigación, y líder en redes temáticas </w:t>
      </w:r>
      <w:proofErr w:type="spellStart"/>
      <w:r w:rsidR="00E32A47" w:rsidRPr="00503730">
        <w:rPr>
          <w:rFonts w:ascii="Times New Roman" w:hAnsi="Times New Roman" w:cs="Times New Roman"/>
        </w:rPr>
        <w:t>Prodep</w:t>
      </w:r>
      <w:proofErr w:type="spellEnd"/>
      <w:r w:rsidR="00E32A47" w:rsidRPr="00503730">
        <w:rPr>
          <w:rFonts w:ascii="Times New Roman" w:hAnsi="Times New Roman" w:cs="Times New Roman"/>
        </w:rPr>
        <w:t xml:space="preserve">, </w:t>
      </w:r>
      <w:proofErr w:type="spellStart"/>
      <w:r w:rsidR="00E32A47" w:rsidRPr="00503730">
        <w:rPr>
          <w:rFonts w:ascii="Times New Roman" w:hAnsi="Times New Roman" w:cs="Times New Roman"/>
        </w:rPr>
        <w:t>Conahcyt</w:t>
      </w:r>
      <w:proofErr w:type="spellEnd"/>
      <w:r w:rsidR="00E32A47" w:rsidRPr="00503730">
        <w:rPr>
          <w:rFonts w:ascii="Times New Roman" w:hAnsi="Times New Roman" w:cs="Times New Roman"/>
        </w:rPr>
        <w:t xml:space="preserve"> y </w:t>
      </w:r>
      <w:proofErr w:type="spellStart"/>
      <w:r w:rsidR="00E32A47" w:rsidRPr="00503730">
        <w:rPr>
          <w:rFonts w:ascii="Times New Roman" w:hAnsi="Times New Roman" w:cs="Times New Roman"/>
        </w:rPr>
        <w:t>Clacso</w:t>
      </w:r>
      <w:proofErr w:type="spellEnd"/>
      <w:r w:rsidR="00E32A47" w:rsidRPr="00503730">
        <w:rPr>
          <w:rFonts w:ascii="Times New Roman" w:hAnsi="Times New Roman" w:cs="Times New Roman"/>
        </w:rPr>
        <w:t xml:space="preserve">, </w:t>
      </w:r>
    </w:p>
    <w:p w14:paraId="597FFF13" w14:textId="77777777" w:rsidR="00E32A47" w:rsidRPr="00503730" w:rsidRDefault="00E32A47" w:rsidP="00503730">
      <w:pPr>
        <w:spacing w:after="0" w:line="240" w:lineRule="auto"/>
        <w:jc w:val="both"/>
        <w:rPr>
          <w:rFonts w:ascii="Times New Roman" w:hAnsi="Times New Roman" w:cs="Times New Roman"/>
        </w:rPr>
      </w:pPr>
    </w:p>
    <w:p w14:paraId="1E695D03" w14:textId="77777777" w:rsidR="00E06F23" w:rsidRPr="00503730" w:rsidRDefault="00E06F23" w:rsidP="00503730">
      <w:pPr>
        <w:spacing w:after="0" w:line="240" w:lineRule="auto"/>
        <w:jc w:val="both"/>
        <w:rPr>
          <w:rFonts w:ascii="Times New Roman" w:hAnsi="Times New Roman" w:cs="Times New Roman"/>
        </w:rPr>
      </w:pPr>
      <w:r w:rsidRPr="00503730">
        <w:rPr>
          <w:rFonts w:ascii="Times New Roman" w:hAnsi="Times New Roman" w:cs="Times New Roman"/>
        </w:rPr>
        <w:t xml:space="preserve">Directora de Tesis de estudiantes de Licenciatura, Maestría y Doctorado; con estancias académicas y de investigación en universidades nacionales e internacionales en Universidad Politécnica de París, Universidad Complutense de Madrid, Universidad de Varsovia, Universidad de Ciencias Sociales, Universidad Tecnológica de Poznan en Polonia, SUSU de Rusia, UNERMB de Venezuela, UBA de Argentina, UAHC-Chile, entre de Polonia, UAQ, UJAT, </w:t>
      </w:r>
      <w:proofErr w:type="spellStart"/>
      <w:r w:rsidRPr="00503730">
        <w:rPr>
          <w:rFonts w:ascii="Times New Roman" w:hAnsi="Times New Roman" w:cs="Times New Roman"/>
        </w:rPr>
        <w:t>UGto</w:t>
      </w:r>
      <w:proofErr w:type="spellEnd"/>
      <w:r w:rsidRPr="00503730">
        <w:rPr>
          <w:rFonts w:ascii="Times New Roman" w:hAnsi="Times New Roman" w:cs="Times New Roman"/>
        </w:rPr>
        <w:t xml:space="preserve">, UNACH, UAM-A, UAM-C, otras. </w:t>
      </w:r>
    </w:p>
    <w:p w14:paraId="4B21FF26" w14:textId="77777777" w:rsidR="00503730" w:rsidRDefault="00503730" w:rsidP="00503730">
      <w:pPr>
        <w:spacing w:after="0" w:line="240" w:lineRule="auto"/>
        <w:jc w:val="both"/>
        <w:rPr>
          <w:rFonts w:ascii="Times New Roman" w:hAnsi="Times New Roman" w:cs="Times New Roman"/>
        </w:rPr>
      </w:pPr>
    </w:p>
    <w:p w14:paraId="3B87EA7E" w14:textId="77777777" w:rsidR="0075461F" w:rsidRDefault="0075461F" w:rsidP="00503730">
      <w:pPr>
        <w:spacing w:after="0" w:line="240" w:lineRule="auto"/>
        <w:jc w:val="both"/>
        <w:rPr>
          <w:rFonts w:ascii="Times New Roman" w:hAnsi="Times New Roman" w:cs="Times New Roman"/>
        </w:rPr>
      </w:pPr>
      <w:r w:rsidRPr="00503730">
        <w:rPr>
          <w:rFonts w:ascii="Times New Roman" w:hAnsi="Times New Roman" w:cs="Times New Roman"/>
        </w:rPr>
        <w:t>Con más de 100 publicaciones en libros, capítulos de libro, artículos científicos</w:t>
      </w:r>
      <w:r>
        <w:rPr>
          <w:rFonts w:ascii="Times New Roman" w:hAnsi="Times New Roman" w:cs="Times New Roman"/>
        </w:rPr>
        <w:t xml:space="preserve"> en re</w:t>
      </w:r>
      <w:r w:rsidR="00E06F23" w:rsidRPr="00503730">
        <w:rPr>
          <w:rFonts w:ascii="Times New Roman" w:hAnsi="Times New Roman" w:cs="Times New Roman"/>
        </w:rPr>
        <w:t>vistas nacionales e internacionales</w:t>
      </w:r>
      <w:r>
        <w:rPr>
          <w:rFonts w:ascii="Times New Roman" w:hAnsi="Times New Roman" w:cs="Times New Roman"/>
        </w:rPr>
        <w:t>,</w:t>
      </w:r>
    </w:p>
    <w:p w14:paraId="72464472" w14:textId="0DFC59B7" w:rsidR="004239EC" w:rsidRPr="00454010" w:rsidRDefault="00E06F23" w:rsidP="00503730">
      <w:pPr>
        <w:spacing w:after="0" w:line="240" w:lineRule="auto"/>
        <w:jc w:val="both"/>
        <w:rPr>
          <w:rFonts w:ascii="Times New Roman" w:hAnsi="Times New Roman" w:cs="Times New Roman"/>
          <w:lang w:val="en-US"/>
        </w:rPr>
      </w:pPr>
      <w:r w:rsidRPr="00503730">
        <w:rPr>
          <w:rFonts w:ascii="Times New Roman" w:hAnsi="Times New Roman" w:cs="Times New Roman"/>
        </w:rPr>
        <w:t>Libro</w:t>
      </w:r>
      <w:r w:rsidR="0075461F">
        <w:rPr>
          <w:rFonts w:ascii="Times New Roman" w:hAnsi="Times New Roman" w:cs="Times New Roman"/>
        </w:rPr>
        <w:t>s como</w:t>
      </w:r>
      <w:r w:rsidRPr="00503730">
        <w:rPr>
          <w:rFonts w:ascii="Times New Roman" w:hAnsi="Times New Roman" w:cs="Times New Roman"/>
        </w:rPr>
        <w:t xml:space="preserve">: Perspectivas y tendencias del turismo; Desarrollo Regional, modelos, actores y gestión; Historia, </w:t>
      </w:r>
      <w:proofErr w:type="spellStart"/>
      <w:r w:rsidRPr="00503730">
        <w:rPr>
          <w:rFonts w:ascii="Times New Roman" w:hAnsi="Times New Roman" w:cs="Times New Roman"/>
        </w:rPr>
        <w:t>sociedade</w:t>
      </w:r>
      <w:proofErr w:type="spellEnd"/>
      <w:r w:rsidRPr="00503730">
        <w:rPr>
          <w:rFonts w:ascii="Times New Roman" w:hAnsi="Times New Roman" w:cs="Times New Roman"/>
        </w:rPr>
        <w:t xml:space="preserve"> e </w:t>
      </w:r>
      <w:proofErr w:type="spellStart"/>
      <w:r w:rsidRPr="00503730">
        <w:rPr>
          <w:rFonts w:ascii="Times New Roman" w:hAnsi="Times New Roman" w:cs="Times New Roman"/>
        </w:rPr>
        <w:t>educacao</w:t>
      </w:r>
      <w:proofErr w:type="spellEnd"/>
      <w:r w:rsidRPr="00503730">
        <w:rPr>
          <w:rFonts w:ascii="Times New Roman" w:hAnsi="Times New Roman" w:cs="Times New Roman"/>
        </w:rPr>
        <w:t xml:space="preserve">: o </w:t>
      </w:r>
      <w:proofErr w:type="spellStart"/>
      <w:r w:rsidRPr="00503730">
        <w:rPr>
          <w:rFonts w:ascii="Times New Roman" w:hAnsi="Times New Roman" w:cs="Times New Roman"/>
        </w:rPr>
        <w:t>ensino</w:t>
      </w:r>
      <w:proofErr w:type="spellEnd"/>
      <w:r w:rsidRPr="00503730">
        <w:rPr>
          <w:rFonts w:ascii="Times New Roman" w:hAnsi="Times New Roman" w:cs="Times New Roman"/>
        </w:rPr>
        <w:t xml:space="preserve"> superior e o </w:t>
      </w:r>
      <w:proofErr w:type="spellStart"/>
      <w:r w:rsidRPr="00503730">
        <w:rPr>
          <w:rFonts w:ascii="Times New Roman" w:hAnsi="Times New Roman" w:cs="Times New Roman"/>
        </w:rPr>
        <w:t>desenvolvimento</w:t>
      </w:r>
      <w:proofErr w:type="spellEnd"/>
      <w:r w:rsidRPr="00503730">
        <w:rPr>
          <w:rFonts w:ascii="Times New Roman" w:hAnsi="Times New Roman" w:cs="Times New Roman"/>
        </w:rPr>
        <w:t xml:space="preserve"> local; </w:t>
      </w:r>
      <w:proofErr w:type="spellStart"/>
      <w:r w:rsidRPr="00503730">
        <w:rPr>
          <w:rFonts w:ascii="Times New Roman" w:hAnsi="Times New Roman" w:cs="Times New Roman"/>
        </w:rPr>
        <w:t>Tha</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challenge</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of</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management</w:t>
      </w:r>
      <w:proofErr w:type="spellEnd"/>
      <w:r w:rsidRPr="00503730">
        <w:rPr>
          <w:rFonts w:ascii="Times New Roman" w:hAnsi="Times New Roman" w:cs="Times New Roman"/>
        </w:rPr>
        <w:t xml:space="preserve"> in </w:t>
      </w:r>
      <w:proofErr w:type="spellStart"/>
      <w:r w:rsidRPr="00503730">
        <w:rPr>
          <w:rFonts w:ascii="Times New Roman" w:hAnsi="Times New Roman" w:cs="Times New Roman"/>
        </w:rPr>
        <w:t>turbulent</w:t>
      </w:r>
      <w:proofErr w:type="spellEnd"/>
      <w:r w:rsidRPr="00503730">
        <w:rPr>
          <w:rFonts w:ascii="Times New Roman" w:hAnsi="Times New Roman" w:cs="Times New Roman"/>
        </w:rPr>
        <w:t xml:space="preserve"> times; Cooperativismo y desarrollo local; La empresa Delphi en Los Mochis; La transformación de pequeña a gran empresa. Capítulos de libro: Organización e identidad cultural en comunidades rurales turísticas; </w:t>
      </w:r>
      <w:proofErr w:type="spellStart"/>
      <w:r w:rsidRPr="00503730">
        <w:rPr>
          <w:rFonts w:ascii="Times New Roman" w:hAnsi="Times New Roman" w:cs="Times New Roman"/>
        </w:rPr>
        <w:t>Strategy</w:t>
      </w:r>
      <w:proofErr w:type="spellEnd"/>
      <w:r w:rsidRPr="00503730">
        <w:rPr>
          <w:rFonts w:ascii="Times New Roman" w:hAnsi="Times New Roman" w:cs="Times New Roman"/>
        </w:rPr>
        <w:t xml:space="preserve"> and </w:t>
      </w:r>
      <w:proofErr w:type="spellStart"/>
      <w:r w:rsidRPr="00503730">
        <w:rPr>
          <w:rFonts w:ascii="Times New Roman" w:hAnsi="Times New Roman" w:cs="Times New Roman"/>
        </w:rPr>
        <w:t>management</w:t>
      </w:r>
      <w:proofErr w:type="spellEnd"/>
      <w:r w:rsidRPr="00503730">
        <w:rPr>
          <w:rFonts w:ascii="Times New Roman" w:hAnsi="Times New Roman" w:cs="Times New Roman"/>
        </w:rPr>
        <w:t xml:space="preserve"> in </w:t>
      </w:r>
      <w:proofErr w:type="spellStart"/>
      <w:r w:rsidRPr="00503730">
        <w:rPr>
          <w:rFonts w:ascii="Times New Roman" w:hAnsi="Times New Roman" w:cs="Times New Roman"/>
        </w:rPr>
        <w:t>the</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cooperative</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society</w:t>
      </w:r>
      <w:proofErr w:type="spellEnd"/>
      <w:r w:rsidRPr="00503730">
        <w:rPr>
          <w:rFonts w:ascii="Times New Roman" w:hAnsi="Times New Roman" w:cs="Times New Roman"/>
        </w:rPr>
        <w:t xml:space="preserve">; Principios de sustentabilidad y actividades turísticas en </w:t>
      </w:r>
      <w:proofErr w:type="spellStart"/>
      <w:r w:rsidRPr="00503730">
        <w:rPr>
          <w:rFonts w:ascii="Times New Roman" w:hAnsi="Times New Roman" w:cs="Times New Roman"/>
        </w:rPr>
        <w:t>areas</w:t>
      </w:r>
      <w:proofErr w:type="spellEnd"/>
      <w:r w:rsidRPr="00503730">
        <w:rPr>
          <w:rFonts w:ascii="Times New Roman" w:hAnsi="Times New Roman" w:cs="Times New Roman"/>
        </w:rPr>
        <w:t xml:space="preserve"> naturales protegidas; </w:t>
      </w:r>
      <w:proofErr w:type="spellStart"/>
      <w:r w:rsidRPr="00503730">
        <w:rPr>
          <w:rFonts w:ascii="Times New Roman" w:hAnsi="Times New Roman" w:cs="Times New Roman"/>
        </w:rPr>
        <w:t>The</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Prospect</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of</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Nautical</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Recreational</w:t>
      </w:r>
      <w:proofErr w:type="spellEnd"/>
      <w:r w:rsidRPr="00503730">
        <w:rPr>
          <w:rFonts w:ascii="Times New Roman" w:hAnsi="Times New Roman" w:cs="Times New Roman"/>
        </w:rPr>
        <w:t xml:space="preserve"> and Beach </w:t>
      </w:r>
      <w:proofErr w:type="spellStart"/>
      <w:r w:rsidRPr="00503730">
        <w:rPr>
          <w:rFonts w:ascii="Times New Roman" w:hAnsi="Times New Roman" w:cs="Times New Roman"/>
        </w:rPr>
        <w:t>Tourism</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Service</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Providers</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About</w:t>
      </w:r>
      <w:proofErr w:type="spellEnd"/>
      <w:r w:rsidRPr="00503730">
        <w:rPr>
          <w:rFonts w:ascii="Times New Roman" w:hAnsi="Times New Roman" w:cs="Times New Roman"/>
        </w:rPr>
        <w:t xml:space="preserve"> </w:t>
      </w:r>
      <w:proofErr w:type="spellStart"/>
      <w:r w:rsidRPr="00503730">
        <w:rPr>
          <w:rFonts w:ascii="Times New Roman" w:hAnsi="Times New Roman" w:cs="Times New Roman"/>
        </w:rPr>
        <w:t>the</w:t>
      </w:r>
      <w:proofErr w:type="spellEnd"/>
      <w:r w:rsidRPr="00503730">
        <w:rPr>
          <w:rFonts w:ascii="Times New Roman" w:hAnsi="Times New Roman" w:cs="Times New Roman"/>
        </w:rPr>
        <w:t xml:space="preserve"> Beach </w:t>
      </w:r>
      <w:proofErr w:type="spellStart"/>
      <w:r w:rsidRPr="00503730">
        <w:rPr>
          <w:rFonts w:ascii="Times New Roman" w:hAnsi="Times New Roman" w:cs="Times New Roman"/>
        </w:rPr>
        <w:t>Certification</w:t>
      </w:r>
      <w:proofErr w:type="spellEnd"/>
      <w:r w:rsidRPr="00503730">
        <w:rPr>
          <w:rFonts w:ascii="Times New Roman" w:hAnsi="Times New Roman" w:cs="Times New Roman"/>
        </w:rPr>
        <w:t xml:space="preserve">, at Gaviotas Beach, in Mazatlán, Las </w:t>
      </w:r>
      <w:proofErr w:type="spellStart"/>
      <w:r w:rsidRPr="00503730">
        <w:rPr>
          <w:rFonts w:ascii="Times New Roman" w:hAnsi="Times New Roman" w:cs="Times New Roman"/>
        </w:rPr>
        <w:t>organizacines</w:t>
      </w:r>
      <w:proofErr w:type="spellEnd"/>
      <w:r w:rsidRPr="00503730">
        <w:rPr>
          <w:rFonts w:ascii="Times New Roman" w:hAnsi="Times New Roman" w:cs="Times New Roman"/>
        </w:rPr>
        <w:t xml:space="preserve"> y participación de la mujer en la comunidad pesquera sinaloense. </w:t>
      </w:r>
      <w:proofErr w:type="spellStart"/>
      <w:r w:rsidRPr="00454010">
        <w:rPr>
          <w:rFonts w:ascii="Times New Roman" w:hAnsi="Times New Roman" w:cs="Times New Roman"/>
          <w:lang w:val="en-US"/>
        </w:rPr>
        <w:t>Articulos</w:t>
      </w:r>
      <w:proofErr w:type="spellEnd"/>
      <w:r w:rsidRPr="00454010">
        <w:rPr>
          <w:rFonts w:ascii="Times New Roman" w:hAnsi="Times New Roman" w:cs="Times New Roman"/>
          <w:lang w:val="en-US"/>
        </w:rPr>
        <w:t xml:space="preserve">. Strategies and structure of the family economic group Casa Ley in Sinaloa; </w:t>
      </w:r>
      <w:proofErr w:type="spellStart"/>
      <w:r w:rsidRPr="00454010">
        <w:rPr>
          <w:rFonts w:ascii="Times New Roman" w:hAnsi="Times New Roman" w:cs="Times New Roman"/>
          <w:lang w:val="en-US"/>
        </w:rPr>
        <w:t>Relación</w:t>
      </w:r>
      <w:proofErr w:type="spellEnd"/>
      <w:r w:rsidRPr="00454010">
        <w:rPr>
          <w:rFonts w:ascii="Times New Roman" w:hAnsi="Times New Roman" w:cs="Times New Roman"/>
          <w:lang w:val="en-US"/>
        </w:rPr>
        <w:t xml:space="preserve"> entre </w:t>
      </w:r>
      <w:proofErr w:type="spellStart"/>
      <w:r w:rsidRPr="00454010">
        <w:rPr>
          <w:rFonts w:ascii="Times New Roman" w:hAnsi="Times New Roman" w:cs="Times New Roman"/>
          <w:lang w:val="en-US"/>
        </w:rPr>
        <w:t>innovación</w:t>
      </w:r>
      <w:proofErr w:type="spellEnd"/>
      <w:r w:rsidRPr="00454010">
        <w:rPr>
          <w:rFonts w:ascii="Times New Roman" w:hAnsi="Times New Roman" w:cs="Times New Roman"/>
          <w:lang w:val="en-US"/>
        </w:rPr>
        <w:t xml:space="preserve"> social, </w:t>
      </w:r>
      <w:proofErr w:type="spellStart"/>
      <w:r w:rsidRPr="00454010">
        <w:rPr>
          <w:rFonts w:ascii="Times New Roman" w:hAnsi="Times New Roman" w:cs="Times New Roman"/>
          <w:lang w:val="en-US"/>
        </w:rPr>
        <w:t>desarrollo</w:t>
      </w:r>
      <w:proofErr w:type="spellEnd"/>
      <w:r w:rsidRPr="00454010">
        <w:rPr>
          <w:rFonts w:ascii="Times New Roman" w:hAnsi="Times New Roman" w:cs="Times New Roman"/>
          <w:lang w:val="en-US"/>
        </w:rPr>
        <w:t xml:space="preserve"> y </w:t>
      </w:r>
      <w:proofErr w:type="spellStart"/>
      <w:r w:rsidRPr="00454010">
        <w:rPr>
          <w:rFonts w:ascii="Times New Roman" w:hAnsi="Times New Roman" w:cs="Times New Roman"/>
          <w:lang w:val="en-US"/>
        </w:rPr>
        <w:t>sustentabilidad</w:t>
      </w:r>
      <w:proofErr w:type="spellEnd"/>
      <w:r w:rsidRPr="00454010">
        <w:rPr>
          <w:rFonts w:ascii="Times New Roman" w:hAnsi="Times New Roman" w:cs="Times New Roman"/>
          <w:lang w:val="en-US"/>
        </w:rPr>
        <w:t xml:space="preserve">; Perception of Visual Stimuli: Specifics of Eye Movements by Representatives of Different Cultures; Family Organizations and Their Contribution to Local Development in the </w:t>
      </w:r>
      <w:proofErr w:type="spellStart"/>
      <w:r w:rsidRPr="00454010">
        <w:rPr>
          <w:rFonts w:ascii="Times New Roman" w:hAnsi="Times New Roman" w:cs="Times New Roman"/>
          <w:lang w:val="en-US"/>
        </w:rPr>
        <w:t>Arenitas</w:t>
      </w:r>
      <w:proofErr w:type="spellEnd"/>
      <w:r w:rsidRPr="00454010">
        <w:rPr>
          <w:rFonts w:ascii="Times New Roman" w:hAnsi="Times New Roman" w:cs="Times New Roman"/>
          <w:lang w:val="en-US"/>
        </w:rPr>
        <w:t xml:space="preserve"> Fishing Community</w:t>
      </w:r>
    </w:p>
    <w:sectPr w:rsidR="004239EC" w:rsidRPr="004540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3"/>
    <w:rsid w:val="000B3A3B"/>
    <w:rsid w:val="001A5645"/>
    <w:rsid w:val="002C34EB"/>
    <w:rsid w:val="003173B6"/>
    <w:rsid w:val="00326DAC"/>
    <w:rsid w:val="00386017"/>
    <w:rsid w:val="0041586B"/>
    <w:rsid w:val="004239EC"/>
    <w:rsid w:val="00454010"/>
    <w:rsid w:val="00503730"/>
    <w:rsid w:val="0075461F"/>
    <w:rsid w:val="007627B0"/>
    <w:rsid w:val="007C6A39"/>
    <w:rsid w:val="00C9115F"/>
    <w:rsid w:val="00C94161"/>
    <w:rsid w:val="00D262ED"/>
    <w:rsid w:val="00D707D9"/>
    <w:rsid w:val="00E06F23"/>
    <w:rsid w:val="00E32A47"/>
    <w:rsid w:val="00E42743"/>
    <w:rsid w:val="00FE39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5BAF"/>
  <w15:chartTrackingRefBased/>
  <w15:docId w15:val="{70329346-25EC-4DDC-9E44-538E7DAF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6F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6F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6F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6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6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6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6F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6F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6F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6F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6F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6F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6F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6F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6F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6F23"/>
    <w:rPr>
      <w:rFonts w:eastAsiaTheme="majorEastAsia" w:cstheme="majorBidi"/>
      <w:color w:val="272727" w:themeColor="text1" w:themeTint="D8"/>
    </w:rPr>
  </w:style>
  <w:style w:type="paragraph" w:styleId="Ttulo">
    <w:name w:val="Title"/>
    <w:basedOn w:val="Normal"/>
    <w:next w:val="Normal"/>
    <w:link w:val="TtuloCar"/>
    <w:uiPriority w:val="10"/>
    <w:qFormat/>
    <w:rsid w:val="00E0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6F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6F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6F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6F23"/>
    <w:pPr>
      <w:spacing w:before="160"/>
      <w:jc w:val="center"/>
    </w:pPr>
    <w:rPr>
      <w:i/>
      <w:iCs/>
      <w:color w:val="404040" w:themeColor="text1" w:themeTint="BF"/>
    </w:rPr>
  </w:style>
  <w:style w:type="character" w:customStyle="1" w:styleId="CitaCar">
    <w:name w:val="Cita Car"/>
    <w:basedOn w:val="Fuentedeprrafopredeter"/>
    <w:link w:val="Cita"/>
    <w:uiPriority w:val="29"/>
    <w:rsid w:val="00E06F23"/>
    <w:rPr>
      <w:i/>
      <w:iCs/>
      <w:color w:val="404040" w:themeColor="text1" w:themeTint="BF"/>
    </w:rPr>
  </w:style>
  <w:style w:type="paragraph" w:styleId="Prrafodelista">
    <w:name w:val="List Paragraph"/>
    <w:basedOn w:val="Normal"/>
    <w:uiPriority w:val="34"/>
    <w:qFormat/>
    <w:rsid w:val="00E06F23"/>
    <w:pPr>
      <w:ind w:left="720"/>
      <w:contextualSpacing/>
    </w:pPr>
  </w:style>
  <w:style w:type="character" w:styleId="nfasisintenso">
    <w:name w:val="Intense Emphasis"/>
    <w:basedOn w:val="Fuentedeprrafopredeter"/>
    <w:uiPriority w:val="21"/>
    <w:qFormat/>
    <w:rsid w:val="00E06F23"/>
    <w:rPr>
      <w:i/>
      <w:iCs/>
      <w:color w:val="0F4761" w:themeColor="accent1" w:themeShade="BF"/>
    </w:rPr>
  </w:style>
  <w:style w:type="paragraph" w:styleId="Citadestacada">
    <w:name w:val="Intense Quote"/>
    <w:basedOn w:val="Normal"/>
    <w:next w:val="Normal"/>
    <w:link w:val="CitadestacadaCar"/>
    <w:uiPriority w:val="30"/>
    <w:qFormat/>
    <w:rsid w:val="00E0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6F23"/>
    <w:rPr>
      <w:i/>
      <w:iCs/>
      <w:color w:val="0F4761" w:themeColor="accent1" w:themeShade="BF"/>
    </w:rPr>
  </w:style>
  <w:style w:type="character" w:styleId="Referenciaintensa">
    <w:name w:val="Intense Reference"/>
    <w:basedOn w:val="Fuentedeprrafopredeter"/>
    <w:uiPriority w:val="32"/>
    <w:qFormat/>
    <w:rsid w:val="00E06F23"/>
    <w:rPr>
      <w:b/>
      <w:bCs/>
      <w:smallCaps/>
      <w:color w:val="0F4761" w:themeColor="accent1" w:themeShade="BF"/>
      <w:spacing w:val="5"/>
    </w:rPr>
  </w:style>
  <w:style w:type="character" w:styleId="Hipervnculo">
    <w:name w:val="Hyperlink"/>
    <w:basedOn w:val="Fuentedeprrafopredeter"/>
    <w:uiPriority w:val="99"/>
    <w:unhideWhenUsed/>
    <w:rsid w:val="00E06F23"/>
    <w:rPr>
      <w:color w:val="467886" w:themeColor="hyperlink"/>
      <w:u w:val="single"/>
    </w:rPr>
  </w:style>
  <w:style w:type="character" w:styleId="Mencinsinresolver">
    <w:name w:val="Unresolved Mention"/>
    <w:basedOn w:val="Fuentedeprrafopredeter"/>
    <w:uiPriority w:val="99"/>
    <w:semiHidden/>
    <w:unhideWhenUsed/>
    <w:rsid w:val="00E0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contreras@utescuinapa.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marcelac25@hot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5125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 Contreras Loera</dc:creator>
  <cp:keywords/>
  <dc:description/>
  <cp:lastModifiedBy>MRCL</cp:lastModifiedBy>
  <cp:revision>2</cp:revision>
  <dcterms:created xsi:type="dcterms:W3CDTF">2025-10-23T10:24:00Z</dcterms:created>
  <dcterms:modified xsi:type="dcterms:W3CDTF">2025-10-23T10:24:00Z</dcterms:modified>
</cp:coreProperties>
</file>