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4B35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Całkiem niedawno obroniłeś dyplom magistra fizjoterapii lub wkrótce będziesz go bronił i zastanawiasz się co dalej?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A może pracujesz już w zawodzie i szukasz nowych możliwości rozwoju?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Jeśli tak, to zapraszamy Cię do Francji!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Nie znasz języka francuskiego? Żaden problem, przygotujemy Cię do wyjazdu! </w:t>
      </w:r>
    </w:p>
    <w:p w14:paraId="1E97D5A5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Jesteśmy Agencją Pośrednictwa Pracy IPF medical,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specjalizującą się w rekrutacji personelu medycznego dla francuskich placówek medycznych. Już od 2014 r. pomagamy polskim fizjoterapeutom podjąć pracę we francuskich szpitalach, klinikach, centrach rehabilitacji, domach seniora itd., kompleksowo przygotowując ich do wyjazdu. </w:t>
      </w:r>
    </w:p>
    <w:p w14:paraId="41EBE6EB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Abyś mógł podjąć pracę we Francji potrzebna jest nostryfikacja Twojego dyplomu i znajomość języka francuskiego.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Proces przygotowania do wyjazdu trwa około 6 miesięcy i jest bezpłatny dla kandydatów, którzy wyjeżdżają z nami do Francji na okres 10-ciu miesięcy. Co więcej, nie pobieramy prowizji od późniejszego wynagrodzenia fizjoterapeuty, ponieważ umowa o pracę podpisywana jest bezpośrednio z francuskim pracodawcą! </w:t>
      </w:r>
    </w:p>
    <w:p w14:paraId="1DCE331F" w14:textId="048E616A" w:rsidR="005E4758" w:rsidRPr="005E4758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Na rozmowie rekrutacyjnej ustalimy, jak wyglądają Twoje preferencje co do pracy z pacjentem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(czy jesteś bardziej nakierowany na ortopedię z traumatologią i neurologią, czy też preferujesz pracę z pacjentem geriatrycznym lub pracę w termach (odpowiednik naszego sanatorium). W zależności od Twoich preferencji, będziesz mógł pracować w szpitalu, klinice, centrum rehabilitacji, ośrodku opieki średnio lub długoterminowej, domu seniora, termach lub gabinecie. </w:t>
      </w:r>
      <w:r w:rsidRPr="005E4758">
        <w:rPr>
          <w:rFonts w:ascii="Geomanist" w:hAnsi="Geomanist"/>
          <w:b/>
          <w:bCs/>
          <w:color w:val="002F34"/>
        </w:rPr>
        <w:t>Poniższa oferta dotyczy placówki termalnej.</w:t>
      </w:r>
      <w:r>
        <w:rPr>
          <w:rFonts w:ascii="Geomanist" w:hAnsi="Geomanist"/>
          <w:color w:val="002F34"/>
        </w:rPr>
        <w:t xml:space="preserve"> </w:t>
      </w:r>
    </w:p>
    <w:p w14:paraId="0A8BE237" w14:textId="77777777" w:rsidR="005E4758" w:rsidRDefault="005E4758" w:rsidP="005E4758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MIEJSCE PRACY: TERMY usytuowane w regionie Grand Est w departamencie Vosges</w:t>
      </w:r>
    </w:p>
    <w:p w14:paraId="33720311" w14:textId="77777777" w:rsidR="005E4758" w:rsidRDefault="005E4758" w:rsidP="005E4758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Obowiązki</w:t>
      </w:r>
    </w:p>
    <w:p w14:paraId="37EC67A9" w14:textId="77777777" w:rsidR="005E4758" w:rsidRDefault="005E4758" w:rsidP="005E4758">
      <w:pPr>
        <w:pStyle w:val="NormalnyWeb"/>
        <w:numPr>
          <w:ilvl w:val="0"/>
          <w:numId w:val="1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Do zadań fizjoterapeuty w placówce termalnej należy wykonywanie masaży przy użyciu wody termalnej i balsamu, mobilizacja pacjentów w basenie oraz rehabilitacja oddechowa.</w:t>
      </w:r>
    </w:p>
    <w:p w14:paraId="035198FD" w14:textId="77777777" w:rsidR="005E4758" w:rsidRDefault="005E4758" w:rsidP="005E4758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Oferujemy</w:t>
      </w:r>
    </w:p>
    <w:p w14:paraId="6C66C62C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Francuską umowę sezonową podpisywaną bezpośrednio z francuskim pracodawcą.</w:t>
      </w:r>
    </w:p>
    <w:p w14:paraId="3DCD82E5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MIEJSCE PRACY: TERMY - Francja, region Grand est, departament Vosges</w:t>
      </w:r>
    </w:p>
    <w:p w14:paraId="10234DCE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Wynagrodzenie 3000 € brutto/miesiąc (czyli ok. 12 875 zł brutto/miesiąc).</w:t>
      </w:r>
    </w:p>
    <w:p w14:paraId="356C9DAC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Bezpłatne zakwaterowanie zapewnione przez pracodawcę na cały okres trwania kontraktu.</w:t>
      </w:r>
    </w:p>
    <w:p w14:paraId="22E98E0D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Bezpłatny kurs języka francuskiego on-line z lektorem.</w:t>
      </w:r>
    </w:p>
    <w:p w14:paraId="74FB55E5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Bezpłatną nostryfikację dyplomu i tłumaczenie wszystkich potrzebnych dokumentów.</w:t>
      </w:r>
    </w:p>
    <w:p w14:paraId="691B35D7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Pokrycie kosztów podróży do Francji do kwoty 100€.</w:t>
      </w:r>
    </w:p>
    <w:p w14:paraId="53ED587D" w14:textId="77777777" w:rsidR="005E4758" w:rsidRDefault="005E4758" w:rsidP="005E4758">
      <w:pPr>
        <w:pStyle w:val="NormalnyWeb"/>
        <w:numPr>
          <w:ilvl w:val="0"/>
          <w:numId w:val="2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Stałe wsparcie po wyjeździe.</w:t>
      </w:r>
    </w:p>
    <w:p w14:paraId="4A320A74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lastRenderedPageBreak/>
        <w:t>Zapraszamy do procesu rekrutacyjnego osoby, które posiadają</w:t>
      </w: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(lub wkrótce uzyskają)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: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C7D223" w14:textId="77777777" w:rsidR="005E4758" w:rsidRPr="00816231" w:rsidRDefault="005E4758" w:rsidP="005E475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Wykształcenie kierunkowe: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dyplom licencjata lub magistra fizjoterapii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8D58C4B" w14:textId="77777777" w:rsidR="005E4758" w:rsidRPr="00816231" w:rsidRDefault="005E4758" w:rsidP="005E475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Minimum 1470 godzin praktyk odbytych podczas studiów lub doświadczenie zawodowe. </w:t>
      </w:r>
    </w:p>
    <w:p w14:paraId="5373CB39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Francja czeka na Ciebie! Zostań fizjoterapeutą w kraju słońca i uśmiechu!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482978" w14:textId="77777777" w:rsidR="005E4758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Koniecznie prześlij do nas swoje CV! Skontaktujemy się z Tobą najszybciej jak to możliwe! </w:t>
      </w:r>
    </w:p>
    <w:p w14:paraId="176B9951" w14:textId="1E2867C5" w:rsidR="005E4758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CV prześlij bezpośrednio na adres </w:t>
      </w:r>
      <w:hyperlink r:id="rId5" w:history="1">
        <w:r w:rsidR="00B56F20" w:rsidRPr="00E33C59">
          <w:rPr>
            <w:rStyle w:val="Hipercze"/>
            <w:rFonts w:ascii="Geomanist" w:eastAsia="Times New Roman" w:hAnsi="Geomanist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julia.banaszak@ipfmedical.pl</w:t>
        </w:r>
      </w:hyperlink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E57F29" w14:textId="77777777" w:rsidR="005E4758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</w:p>
    <w:p w14:paraId="204C0D5B" w14:textId="77777777" w:rsidR="005E4758" w:rsidRPr="00816231" w:rsidRDefault="005E4758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Masz pytania? Zadzwoń do nas: </w:t>
      </w:r>
    </w:p>
    <w:p w14:paraId="20A91E26" w14:textId="796CF944" w:rsidR="005E4758" w:rsidRPr="00816231" w:rsidRDefault="00B56F20" w:rsidP="005E4758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Julia Banaszak</w:t>
      </w:r>
      <w:r w:rsidR="005E4758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="005E4758"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tel. +48</w:t>
      </w: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 518 739 571</w:t>
      </w:r>
    </w:p>
    <w:p w14:paraId="12F6533A" w14:textId="77777777" w:rsidR="005E4758" w:rsidRPr="00816231" w:rsidRDefault="005E4758" w:rsidP="005E4758">
      <w:pPr>
        <w:spacing w:before="100" w:beforeAutospacing="1" w:after="100" w:afterAutospacing="1" w:line="270" w:lineRule="atLeast"/>
        <w:outlineLvl w:val="2"/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  <w:t>Klauzula RODO</w:t>
      </w:r>
    </w:p>
    <w:p w14:paraId="0EE38D1F" w14:textId="77777777" w:rsidR="005E4758" w:rsidRPr="00816231" w:rsidRDefault="005E4758" w:rsidP="005E4758">
      <w:pPr>
        <w:shd w:val="clear" w:color="auto" w:fill="FFFFFF"/>
        <w:spacing w:after="0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>Wyrażam zgodę na przetwarzanie moich danych osobowych przez IPF Medical 2 Sp. z.o.o. z siedzibą w Poznaniu, ul. Piekary 7,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AA9A8D1" w14:textId="77777777" w:rsidR="005E4758" w:rsidRPr="00816231" w:rsidRDefault="005E4758" w:rsidP="005E4758">
      <w:pPr>
        <w:shd w:val="clear" w:color="auto" w:fill="FFFFFF"/>
        <w:spacing w:after="0" w:line="240" w:lineRule="auto"/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5E85E831" w14:textId="77777777" w:rsidR="008058E9" w:rsidRDefault="008058E9"/>
    <w:sectPr w:rsidR="0080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2DEE"/>
    <w:multiLevelType w:val="multilevel"/>
    <w:tmpl w:val="95F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D5046"/>
    <w:multiLevelType w:val="multilevel"/>
    <w:tmpl w:val="94F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B5D45"/>
    <w:multiLevelType w:val="multilevel"/>
    <w:tmpl w:val="E11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318802">
    <w:abstractNumId w:val="1"/>
  </w:num>
  <w:num w:numId="2" w16cid:durableId="1606770235">
    <w:abstractNumId w:val="0"/>
  </w:num>
  <w:num w:numId="3" w16cid:durableId="18320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6"/>
    <w:rsid w:val="00281EC6"/>
    <w:rsid w:val="004575B5"/>
    <w:rsid w:val="005E4758"/>
    <w:rsid w:val="008058E9"/>
    <w:rsid w:val="00AF55B8"/>
    <w:rsid w:val="00B56F20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B8E0"/>
  <w15:chartTrackingRefBased/>
  <w15:docId w15:val="{7AB95524-ED0E-4794-8A44-F6FA6E6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758"/>
  </w:style>
  <w:style w:type="paragraph" w:styleId="Nagwek1">
    <w:name w:val="heading 1"/>
    <w:basedOn w:val="Normalny"/>
    <w:next w:val="Normalny"/>
    <w:link w:val="Nagwek1Znak"/>
    <w:uiPriority w:val="9"/>
    <w:qFormat/>
    <w:rsid w:val="00281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E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E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E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E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E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E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E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E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E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E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EC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E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47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47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banaszak@ipfmedi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Khoury</dc:creator>
  <cp:keywords/>
  <dc:description/>
  <cp:lastModifiedBy>Julia Banaszak</cp:lastModifiedBy>
  <cp:revision>3</cp:revision>
  <dcterms:created xsi:type="dcterms:W3CDTF">2024-05-10T16:10:00Z</dcterms:created>
  <dcterms:modified xsi:type="dcterms:W3CDTF">2024-05-13T11:07:00Z</dcterms:modified>
</cp:coreProperties>
</file>