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CDE7" w14:textId="77777777" w:rsidR="000861E3" w:rsidRPr="000861E3" w:rsidRDefault="000861E3" w:rsidP="000861E3">
      <w:pPr>
        <w:pStyle w:val="offer-viewdqmogn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0861E3">
        <w:rPr>
          <w:rFonts w:asciiTheme="majorHAnsi" w:hAnsiTheme="majorHAnsi" w:cstheme="majorHAnsi"/>
          <w:b/>
          <w:bCs/>
          <w:sz w:val="28"/>
          <w:szCs w:val="28"/>
        </w:rPr>
        <w:t xml:space="preserve">Dermokonsultant / </w:t>
      </w:r>
      <w:proofErr w:type="spellStart"/>
      <w:r w:rsidRPr="000861E3">
        <w:rPr>
          <w:rFonts w:asciiTheme="majorHAnsi" w:hAnsiTheme="majorHAnsi" w:cstheme="majorHAnsi"/>
          <w:b/>
          <w:bCs/>
          <w:sz w:val="28"/>
          <w:szCs w:val="28"/>
        </w:rPr>
        <w:t>Dermokonsultantka</w:t>
      </w:r>
      <w:proofErr w:type="spellEnd"/>
    </w:p>
    <w:p w14:paraId="174FEB84" w14:textId="77777777" w:rsidR="000861E3" w:rsidRPr="000861E3" w:rsidRDefault="000861E3" w:rsidP="000861E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00ADD33" w14:textId="77777777" w:rsidR="000861E3" w:rsidRPr="00F4652A" w:rsidRDefault="000861E3" w:rsidP="000861E3">
      <w:pPr>
        <w:rPr>
          <w:rFonts w:asciiTheme="majorHAnsi" w:eastAsia="Times New Roman" w:hAnsiTheme="majorHAnsi" w:cstheme="majorHAnsi"/>
          <w:sz w:val="18"/>
          <w:szCs w:val="18"/>
        </w:rPr>
      </w:pPr>
      <w:r w:rsidRPr="00F4652A">
        <w:rPr>
          <w:rFonts w:asciiTheme="majorHAnsi" w:eastAsia="Times New Roman" w:hAnsiTheme="majorHAnsi" w:cstheme="majorHAnsi"/>
          <w:sz w:val="18"/>
          <w:szCs w:val="18"/>
        </w:rPr>
        <w:t>Praca w Warszawie ul. Ostrobramska 75C</w:t>
      </w:r>
    </w:p>
    <w:p w14:paraId="6BD4DAD8" w14:textId="77777777" w:rsidR="000861E3" w:rsidRPr="00F4652A" w:rsidRDefault="000861E3" w:rsidP="000861E3">
      <w:pPr>
        <w:rPr>
          <w:rFonts w:asciiTheme="majorHAnsi" w:eastAsia="Times New Roman" w:hAnsiTheme="majorHAnsi" w:cstheme="majorHAnsi"/>
          <w:sz w:val="18"/>
          <w:szCs w:val="18"/>
        </w:rPr>
      </w:pPr>
      <w:r w:rsidRPr="00F4652A">
        <w:rPr>
          <w:rFonts w:asciiTheme="majorHAnsi" w:eastAsia="Times New Roman" w:hAnsiTheme="majorHAnsi" w:cstheme="majorHAnsi"/>
          <w:sz w:val="18"/>
          <w:szCs w:val="18"/>
        </w:rPr>
        <w:t xml:space="preserve">Umowa wg wyboru pracownika – </w:t>
      </w:r>
      <w:proofErr w:type="spellStart"/>
      <w:r w:rsidRPr="00F4652A">
        <w:rPr>
          <w:rFonts w:asciiTheme="majorHAnsi" w:eastAsia="Times New Roman" w:hAnsiTheme="majorHAnsi" w:cstheme="majorHAnsi"/>
          <w:sz w:val="18"/>
          <w:szCs w:val="18"/>
        </w:rPr>
        <w:t>UoP</w:t>
      </w:r>
      <w:proofErr w:type="spellEnd"/>
      <w:r w:rsidRPr="00F4652A">
        <w:rPr>
          <w:rFonts w:asciiTheme="majorHAnsi" w:eastAsia="Times New Roman" w:hAnsiTheme="majorHAnsi" w:cstheme="majorHAnsi"/>
          <w:sz w:val="18"/>
          <w:szCs w:val="18"/>
        </w:rPr>
        <w:t>, B2B, zlecenie</w:t>
      </w:r>
    </w:p>
    <w:p w14:paraId="2F5B4EEB" w14:textId="77777777" w:rsidR="000861E3" w:rsidRPr="00F4652A" w:rsidRDefault="000861E3" w:rsidP="000861E3">
      <w:pPr>
        <w:rPr>
          <w:rFonts w:asciiTheme="majorHAnsi" w:eastAsia="Times New Roman" w:hAnsiTheme="majorHAnsi" w:cstheme="majorHAnsi"/>
          <w:sz w:val="18"/>
          <w:szCs w:val="18"/>
        </w:rPr>
      </w:pPr>
      <w:r w:rsidRPr="00F4652A">
        <w:rPr>
          <w:rFonts w:asciiTheme="majorHAnsi" w:eastAsia="Times New Roman" w:hAnsiTheme="majorHAnsi" w:cstheme="majorHAnsi"/>
          <w:sz w:val="18"/>
          <w:szCs w:val="18"/>
        </w:rPr>
        <w:t>Pełen etat</w:t>
      </w:r>
    </w:p>
    <w:p w14:paraId="5CEF5A79" w14:textId="77777777" w:rsidR="000861E3" w:rsidRPr="00F4652A" w:rsidRDefault="000861E3" w:rsidP="000861E3">
      <w:pPr>
        <w:rPr>
          <w:rFonts w:asciiTheme="majorHAnsi" w:eastAsia="Times New Roman" w:hAnsiTheme="majorHAnsi" w:cstheme="majorHAnsi"/>
          <w:sz w:val="18"/>
          <w:szCs w:val="18"/>
        </w:rPr>
      </w:pPr>
      <w:r w:rsidRPr="00F4652A">
        <w:rPr>
          <w:rFonts w:asciiTheme="majorHAnsi" w:eastAsia="Times New Roman" w:hAnsiTheme="majorHAnsi" w:cstheme="majorHAnsi"/>
          <w:sz w:val="18"/>
          <w:szCs w:val="18"/>
        </w:rPr>
        <w:t>Praca stacjonarna</w:t>
      </w:r>
    </w:p>
    <w:p w14:paraId="656EAA46" w14:textId="77777777" w:rsidR="000861E3" w:rsidRPr="00180EDF" w:rsidRDefault="000861E3" w:rsidP="000861E3">
      <w:pPr>
        <w:shd w:val="clear" w:color="auto" w:fill="FFFFFF"/>
        <w:outlineLvl w:val="1"/>
        <w:rPr>
          <w:rFonts w:asciiTheme="majorHAnsi" w:eastAsia="Times New Roman" w:hAnsiTheme="majorHAnsi" w:cstheme="majorHAnsi"/>
          <w:b/>
          <w:bCs/>
          <w:spacing w:val="-2"/>
          <w:kern w:val="0"/>
          <w:sz w:val="14"/>
          <w:szCs w:val="14"/>
          <w:lang w:eastAsia="pl-PL"/>
          <w14:ligatures w14:val="none"/>
        </w:rPr>
      </w:pPr>
    </w:p>
    <w:p w14:paraId="618722DC" w14:textId="77777777" w:rsidR="000861E3" w:rsidRPr="00180EDF" w:rsidRDefault="000861E3" w:rsidP="000861E3">
      <w:pPr>
        <w:shd w:val="clear" w:color="auto" w:fill="FFFFFF"/>
        <w:outlineLvl w:val="1"/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</w:pPr>
      <w:r w:rsidRPr="00180EDF"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  <w:t>Twój zakres obowiązków</w:t>
      </w:r>
    </w:p>
    <w:p w14:paraId="18512D30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Przeprowadzanie konsultacji kosmetologicznych</w:t>
      </w:r>
    </w:p>
    <w:p w14:paraId="7D3F470D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Ocena stanu skóry z wykorzystaniem profesjonalnych narzędzi</w:t>
      </w:r>
    </w:p>
    <w:p w14:paraId="7F95BBE6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Doradztwo przy wyborze pielęgnacji dopasowanej do potrzeb skóry</w:t>
      </w:r>
    </w:p>
    <w:p w14:paraId="2E566243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Utrzymanie najwyższego standardu obsługi Klienta</w:t>
      </w:r>
    </w:p>
    <w:p w14:paraId="430479FC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Prowadzenie dokumentacji</w:t>
      </w:r>
    </w:p>
    <w:p w14:paraId="1DC883A1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Przygotowanie miejsca pracy do konsultacji i dbanie o jego doposażanie</w:t>
      </w:r>
    </w:p>
    <w:p w14:paraId="306E6B1D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Sprzedaż produktów marki</w:t>
      </w:r>
    </w:p>
    <w:p w14:paraId="17101725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Dbanie o estetyczny wygląd miejsca pracy</w:t>
      </w:r>
    </w:p>
    <w:p w14:paraId="5F54B796" w14:textId="77777777" w:rsidR="000861E3" w:rsidRPr="000861E3" w:rsidRDefault="000861E3" w:rsidP="000861E3">
      <w:pPr>
        <w:numPr>
          <w:ilvl w:val="0"/>
          <w:numId w:val="1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Dbanie o płynny przekaz informacji między poszczególnymi działami</w:t>
      </w:r>
    </w:p>
    <w:p w14:paraId="5013EAD4" w14:textId="77777777" w:rsidR="000861E3" w:rsidRPr="00180EDF" w:rsidRDefault="000861E3" w:rsidP="000861E3">
      <w:p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14"/>
          <w:szCs w:val="14"/>
          <w:lang w:eastAsia="pl-PL"/>
          <w14:ligatures w14:val="none"/>
        </w:rPr>
      </w:pPr>
    </w:p>
    <w:p w14:paraId="2724B217" w14:textId="77777777" w:rsidR="000861E3" w:rsidRPr="00180EDF" w:rsidRDefault="000861E3" w:rsidP="000861E3">
      <w:pPr>
        <w:shd w:val="clear" w:color="auto" w:fill="FFFFFF"/>
        <w:outlineLvl w:val="1"/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</w:pPr>
      <w:r w:rsidRPr="00180EDF"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  <w:t>Nasze wymagania</w:t>
      </w:r>
    </w:p>
    <w:p w14:paraId="45D0E57C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Wykształcenie kosmetologiczne lub pokrewne,</w:t>
      </w:r>
    </w:p>
    <w:p w14:paraId="7A00AAAC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Minimum 2 lata doświadczenia w sprzedaży bezpośredniej z segmentu </w:t>
      </w:r>
      <w:proofErr w:type="spellStart"/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beauty</w:t>
      </w:r>
      <w:proofErr w:type="spellEnd"/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,</w:t>
      </w:r>
    </w:p>
    <w:p w14:paraId="06A08685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Samodzielność w wykonywaniu obowiązków oraz doskonałe umiejętności komunikacyjne i interpersonalne</w:t>
      </w:r>
    </w:p>
    <w:p w14:paraId="57553D82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Wysoko rozwinięte umiejętności sprzedażowe</w:t>
      </w:r>
    </w:p>
    <w:p w14:paraId="7C258FF8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Znajomość składów kosmetyków i surowców kosmetycznych</w:t>
      </w:r>
    </w:p>
    <w:p w14:paraId="481124F0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Bardzo dobra organizacja pracy i wysoka kultura osobista</w:t>
      </w:r>
    </w:p>
    <w:p w14:paraId="54C2F12A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Kosmetologia i pielęgnacja są Twoją pasją</w:t>
      </w:r>
    </w:p>
    <w:p w14:paraId="55AABA43" w14:textId="77777777" w:rsidR="000861E3" w:rsidRPr="000861E3" w:rsidRDefault="000861E3" w:rsidP="000861E3">
      <w:pPr>
        <w:numPr>
          <w:ilvl w:val="0"/>
          <w:numId w:val="2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Dyspozycyjna/</w:t>
      </w:r>
      <w:proofErr w:type="spellStart"/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ny</w:t>
      </w:r>
      <w:proofErr w:type="spellEnd"/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w pracy zmianowej oraz w soboty</w:t>
      </w:r>
    </w:p>
    <w:p w14:paraId="11B88CA9" w14:textId="77777777" w:rsidR="000861E3" w:rsidRPr="00180EDF" w:rsidRDefault="000861E3" w:rsidP="000861E3">
      <w:pPr>
        <w:shd w:val="clear" w:color="auto" w:fill="FFFFFF"/>
        <w:outlineLvl w:val="2"/>
        <w:rPr>
          <w:rFonts w:asciiTheme="majorHAnsi" w:eastAsia="Times New Roman" w:hAnsiTheme="majorHAnsi" w:cstheme="majorHAnsi"/>
          <w:b/>
          <w:bCs/>
          <w:spacing w:val="-2"/>
          <w:kern w:val="0"/>
          <w:sz w:val="22"/>
          <w:szCs w:val="22"/>
          <w:lang w:eastAsia="pl-PL"/>
          <w14:ligatures w14:val="none"/>
        </w:rPr>
      </w:pPr>
      <w:r w:rsidRPr="00180EDF">
        <w:rPr>
          <w:rFonts w:asciiTheme="majorHAnsi" w:eastAsia="Times New Roman" w:hAnsiTheme="majorHAnsi" w:cstheme="majorHAnsi"/>
          <w:b/>
          <w:bCs/>
          <w:spacing w:val="-2"/>
          <w:kern w:val="0"/>
          <w:sz w:val="22"/>
          <w:szCs w:val="22"/>
          <w:lang w:eastAsia="pl-PL"/>
          <w14:ligatures w14:val="none"/>
        </w:rPr>
        <w:t>Mile widziane</w:t>
      </w:r>
    </w:p>
    <w:p w14:paraId="6FF8ED95" w14:textId="77777777" w:rsidR="000861E3" w:rsidRPr="000861E3" w:rsidRDefault="000861E3" w:rsidP="000861E3">
      <w:pPr>
        <w:numPr>
          <w:ilvl w:val="0"/>
          <w:numId w:val="3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Doświadczenie w obsłudze Klientów anglojęzycznych (dodatkowy atut)</w:t>
      </w:r>
    </w:p>
    <w:p w14:paraId="3BBF6431" w14:textId="77777777" w:rsidR="000861E3" w:rsidRPr="000861E3" w:rsidRDefault="000861E3" w:rsidP="000861E3">
      <w:pPr>
        <w:numPr>
          <w:ilvl w:val="0"/>
          <w:numId w:val="3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Znajomość naszego portfolio i zastosowania produktów naszej marki (dodatkowy atut)</w:t>
      </w:r>
    </w:p>
    <w:p w14:paraId="38737767" w14:textId="77777777" w:rsidR="000861E3" w:rsidRPr="00180EDF" w:rsidRDefault="000861E3" w:rsidP="000861E3">
      <w:p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8"/>
          <w:szCs w:val="8"/>
          <w:lang w:eastAsia="pl-PL"/>
          <w14:ligatures w14:val="none"/>
        </w:rPr>
      </w:pPr>
    </w:p>
    <w:p w14:paraId="40B88ED2" w14:textId="77777777" w:rsidR="000861E3" w:rsidRPr="00180EDF" w:rsidRDefault="000861E3" w:rsidP="000861E3">
      <w:pPr>
        <w:shd w:val="clear" w:color="auto" w:fill="FFFFFF"/>
        <w:outlineLvl w:val="1"/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</w:pPr>
      <w:r w:rsidRPr="00180EDF">
        <w:rPr>
          <w:rFonts w:asciiTheme="majorHAnsi" w:eastAsia="Times New Roman" w:hAnsiTheme="majorHAnsi" w:cstheme="majorHAnsi"/>
          <w:b/>
          <w:bCs/>
          <w:spacing w:val="-2"/>
          <w:kern w:val="0"/>
          <w:sz w:val="28"/>
          <w:szCs w:val="28"/>
          <w:lang w:eastAsia="pl-PL"/>
          <w14:ligatures w14:val="none"/>
        </w:rPr>
        <w:t>To oferujemy</w:t>
      </w:r>
    </w:p>
    <w:p w14:paraId="034BF76B" w14:textId="77777777" w:rsidR="000861E3" w:rsidRPr="000861E3" w:rsidRDefault="000861E3" w:rsidP="000861E3">
      <w:pPr>
        <w:numPr>
          <w:ilvl w:val="0"/>
          <w:numId w:val="4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Współtworzenie marki, którą kochają konsumentki, konsumenci oraz </w:t>
      </w:r>
      <w:proofErr w:type="spellStart"/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influencerki</w:t>
      </w:r>
      <w:proofErr w:type="spellEnd"/>
    </w:p>
    <w:p w14:paraId="145F7148" w14:textId="77777777" w:rsidR="000861E3" w:rsidRPr="000861E3" w:rsidRDefault="000861E3" w:rsidP="000861E3">
      <w:pPr>
        <w:numPr>
          <w:ilvl w:val="0"/>
          <w:numId w:val="4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Aktywny udział w rozwoju marki, pracę w firmie rozwijającej się w ekscytującym tempie</w:t>
      </w:r>
    </w:p>
    <w:p w14:paraId="2C898D7C" w14:textId="77777777" w:rsidR="000861E3" w:rsidRPr="000861E3" w:rsidRDefault="000861E3" w:rsidP="000861E3">
      <w:pPr>
        <w:numPr>
          <w:ilvl w:val="0"/>
          <w:numId w:val="4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Dobrą atmosferę pracy, która bazuje na pozytywnych wartościach</w:t>
      </w:r>
    </w:p>
    <w:p w14:paraId="34058C9D" w14:textId="77777777" w:rsidR="000861E3" w:rsidRPr="000861E3" w:rsidRDefault="000861E3" w:rsidP="000861E3">
      <w:pPr>
        <w:numPr>
          <w:ilvl w:val="0"/>
          <w:numId w:val="4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Możliwość rozwoju i wdrażania swoich pomysłów</w:t>
      </w:r>
    </w:p>
    <w:p w14:paraId="53F03036" w14:textId="77777777" w:rsidR="000861E3" w:rsidRPr="000861E3" w:rsidRDefault="000861E3" w:rsidP="000861E3">
      <w:pPr>
        <w:numPr>
          <w:ilvl w:val="0"/>
          <w:numId w:val="5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Model współpracy do wyboru przez kandydata - umowa o pracę/ zlecenie/ B2B</w:t>
      </w:r>
    </w:p>
    <w:p w14:paraId="407664E7" w14:textId="77777777" w:rsidR="000861E3" w:rsidRPr="000861E3" w:rsidRDefault="000861E3" w:rsidP="000861E3">
      <w:pPr>
        <w:numPr>
          <w:ilvl w:val="0"/>
          <w:numId w:val="5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Zniżki na produkty firmowe</w:t>
      </w:r>
    </w:p>
    <w:p w14:paraId="1909D13B" w14:textId="77777777" w:rsidR="000861E3" w:rsidRPr="000861E3" w:rsidRDefault="000861E3" w:rsidP="000861E3">
      <w:pPr>
        <w:numPr>
          <w:ilvl w:val="0"/>
          <w:numId w:val="5"/>
        </w:numPr>
        <w:shd w:val="clear" w:color="auto" w:fill="FFFFFF"/>
        <w:ind w:left="99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0861E3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Prywatną opiekę medyczną, kartę sportową oraz ubezpieczenie na życie</w:t>
      </w:r>
    </w:p>
    <w:p w14:paraId="1C021EB4" w14:textId="6AB5A246" w:rsidR="000C003B" w:rsidRDefault="000C003B" w:rsidP="000C003B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</w:p>
    <w:p w14:paraId="0F685B33" w14:textId="06665376" w:rsidR="00180EDF" w:rsidRDefault="00180EDF" w:rsidP="000C003B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6145B1">
        <w:rPr>
          <w:rFonts w:asciiTheme="majorHAnsi" w:hAnsiTheme="majorHAnsi" w:cstheme="majorHAnsi"/>
          <w:sz w:val="20"/>
          <w:szCs w:val="20"/>
        </w:rPr>
        <w:t xml:space="preserve">plikacje zbieramy drogą elektroniczną na adres: </w:t>
      </w:r>
      <w:hyperlink r:id="rId10" w:history="1">
        <w:r w:rsidR="00FB13D8" w:rsidRPr="00A45E26">
          <w:rPr>
            <w:rStyle w:val="Hipercze"/>
            <w:rFonts w:asciiTheme="majorHAnsi" w:hAnsiTheme="majorHAnsi" w:cstheme="majorHAnsi"/>
            <w:sz w:val="20"/>
            <w:szCs w:val="20"/>
          </w:rPr>
          <w:t>rekrutacja@basiclab.pl</w:t>
        </w:r>
      </w:hyperlink>
    </w:p>
    <w:p w14:paraId="1FA7FD12" w14:textId="77777777" w:rsidR="00FB13D8" w:rsidRDefault="00FB13D8" w:rsidP="000C003B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</w:p>
    <w:p w14:paraId="069C0D40" w14:textId="41EB4EC2" w:rsidR="00FB13D8" w:rsidRDefault="00FB13D8" w:rsidP="000C003B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 mailu proszę dołączyć klauzulę: </w:t>
      </w:r>
    </w:p>
    <w:p w14:paraId="43AD3597" w14:textId="5DF494BB" w:rsidR="00B464B7" w:rsidRPr="00F4652A" w:rsidRDefault="00B464B7" w:rsidP="00B464B7">
      <w:pPr>
        <w:pStyle w:val="Akapitzlist"/>
        <w:numPr>
          <w:ilvl w:val="0"/>
          <w:numId w:val="6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F4652A">
        <w:rPr>
          <w:rFonts w:asciiTheme="majorHAnsi" w:hAnsiTheme="majorHAnsi" w:cstheme="majorHAnsi"/>
          <w:sz w:val="20"/>
          <w:szCs w:val="20"/>
        </w:rPr>
        <w:tab/>
      </w:r>
    </w:p>
    <w:p w14:paraId="66EDC7AE" w14:textId="1E88BB0D" w:rsidR="00B464B7" w:rsidRPr="00B464B7" w:rsidRDefault="00B464B7" w:rsidP="00B464B7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  <w:r w:rsidRPr="00B464B7">
        <w:rPr>
          <w:rFonts w:asciiTheme="majorHAnsi" w:hAnsiTheme="majorHAnsi" w:cstheme="majorHAnsi"/>
          <w:sz w:val="20"/>
          <w:szCs w:val="20"/>
        </w:rPr>
        <w:tab/>
      </w:r>
    </w:p>
    <w:p w14:paraId="4B1258A5" w14:textId="4BB1B7B7" w:rsidR="00B464B7" w:rsidRPr="00B464B7" w:rsidRDefault="00B464B7" w:rsidP="00B464B7">
      <w:pPr>
        <w:pStyle w:val="Akapitzlist"/>
        <w:numPr>
          <w:ilvl w:val="0"/>
          <w:numId w:val="6"/>
        </w:num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  <w:r w:rsidRPr="00B464B7">
        <w:rPr>
          <w:rFonts w:asciiTheme="majorHAnsi" w:hAnsiTheme="majorHAnsi" w:cstheme="majorHAnsi"/>
          <w:sz w:val="20"/>
          <w:szCs w:val="20"/>
        </w:rPr>
        <w:t>Oświadczam, że zapoznałem się z Informacją o Administratorze Danych Osobowych</w:t>
      </w:r>
    </w:p>
    <w:p w14:paraId="7BC1CBA3" w14:textId="77777777" w:rsidR="00B464B7" w:rsidRDefault="00B464B7" w:rsidP="00B464B7">
      <w:pPr>
        <w:tabs>
          <w:tab w:val="left" w:pos="5540"/>
        </w:tabs>
        <w:rPr>
          <w:rFonts w:asciiTheme="majorHAnsi" w:hAnsiTheme="majorHAnsi" w:cstheme="majorHAnsi"/>
          <w:sz w:val="20"/>
          <w:szCs w:val="20"/>
        </w:rPr>
      </w:pPr>
    </w:p>
    <w:p w14:paraId="1F8637C6" w14:textId="77777777" w:rsidR="004B5908" w:rsidRDefault="004B5908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</w:p>
    <w:p w14:paraId="28C9FD94" w14:textId="77777777" w:rsidR="004B5908" w:rsidRDefault="004B5908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</w:p>
    <w:p w14:paraId="19DF8424" w14:textId="7B167D18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Informacja o Administratorze Danych Osobowych.</w:t>
      </w:r>
    </w:p>
    <w:p w14:paraId="2EDD1685" w14:textId="77777777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Informujemy, że:</w:t>
      </w:r>
    </w:p>
    <w:p w14:paraId="72B5C40E" w14:textId="0EFE2D63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1)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 xml:space="preserve">administratorem przekazanych danych jest New </w:t>
      </w:r>
      <w:r w:rsidR="004B5908" w:rsidRPr="00F4652A">
        <w:rPr>
          <w:rFonts w:asciiTheme="majorHAnsi" w:hAnsiTheme="majorHAnsi" w:cstheme="majorHAnsi"/>
          <w:sz w:val="18"/>
          <w:szCs w:val="18"/>
        </w:rPr>
        <w:t>Approach</w:t>
      </w:r>
      <w:r w:rsidRPr="00F4652A">
        <w:rPr>
          <w:rFonts w:asciiTheme="majorHAnsi" w:hAnsiTheme="majorHAnsi" w:cstheme="majorHAnsi"/>
          <w:sz w:val="18"/>
          <w:szCs w:val="18"/>
        </w:rPr>
        <w:t xml:space="preserve"> Sp. z o.o., ul. Ostrobramska 75C, 04-175 Warszawa;</w:t>
      </w:r>
    </w:p>
    <w:p w14:paraId="422F41D3" w14:textId="12FDEDF9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2)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administrator powołał Inspektora Danych Osobowych, dane do kontaktu – biuro@icdo.pl. Dane będą przetwarzane w celu rekrutacji, na podstawie wyrażonej zgody na przetwarzanie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9FD157E" w14:textId="1D6DAB44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3)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dane osobowe będą przekazywane następującym kategoriom odbiorców:</w:t>
      </w:r>
    </w:p>
    <w:p w14:paraId="6D2E5471" w14:textId="01545957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•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pracownicy Działu HR,</w:t>
      </w:r>
    </w:p>
    <w:p w14:paraId="256A72CE" w14:textId="7F57CAED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•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przyszły przełożony kandydata,</w:t>
      </w:r>
    </w:p>
    <w:p w14:paraId="7FC31722" w14:textId="2FAC6D47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4)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dane osobowe będą przetwarzane przez okres prowadzenia rekrutacji, a jeżeli osoba, której dane dotyczą, wyrazi taką zgodę – także na potrzeby i przez czas późniejszy (np. prowadzenia kolejnych rekrutacji), aż do cofnięcia wyrażonej zgody;</w:t>
      </w:r>
    </w:p>
    <w:p w14:paraId="7A5B6C6F" w14:textId="795EA154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5)</w:t>
      </w:r>
      <w:r w:rsidRPr="00F4652A">
        <w:rPr>
          <w:rFonts w:asciiTheme="majorHAnsi" w:hAnsiTheme="majorHAnsi" w:cstheme="majorHAnsi"/>
          <w:sz w:val="18"/>
          <w:szCs w:val="18"/>
        </w:rPr>
        <w:t xml:space="preserve"> </w:t>
      </w:r>
      <w:r w:rsidRPr="00F4652A">
        <w:rPr>
          <w:rFonts w:asciiTheme="majorHAnsi" w:hAnsiTheme="majorHAnsi" w:cstheme="majorHAnsi"/>
          <w:sz w:val="18"/>
          <w:szCs w:val="18"/>
        </w:rPr>
        <w:t>podanie danych osobowych jest dobrowolne, ale wymagane do zawarcia umowy o pracę, zaś ich niepodanie będzie skutkować niemożnością zawarcia wyżej wymienionej umowy.</w:t>
      </w:r>
    </w:p>
    <w:p w14:paraId="205BCC8C" w14:textId="77777777" w:rsidR="00B464B7" w:rsidRPr="00F4652A" w:rsidRDefault="00B464B7" w:rsidP="00B464B7">
      <w:p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Informujemy, że przysługuje Państwu prawo do:</w:t>
      </w:r>
    </w:p>
    <w:p w14:paraId="7CC2D1D3" w14:textId="2E0A3F90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żądania od administratora dostępu do dotyczących Państwa danych osobowych,</w:t>
      </w:r>
    </w:p>
    <w:p w14:paraId="58F889FB" w14:textId="0C3DFA43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żądania sprostowania Państwa danych osobowych,</w:t>
      </w:r>
    </w:p>
    <w:p w14:paraId="043B44DB" w14:textId="77777777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żądania usunięcia Państwa danych,</w:t>
      </w:r>
    </w:p>
    <w:p w14:paraId="0AC5734D" w14:textId="7ED31E38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żądania ograniczenia przetwarzania tych danych,</w:t>
      </w:r>
    </w:p>
    <w:p w14:paraId="53E50D97" w14:textId="7726614C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wniesienia sprzeciwu wobec przetwarzania Państwa danych,</w:t>
      </w:r>
    </w:p>
    <w:p w14:paraId="154731AD" w14:textId="1D921B54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żądania przenoszenia danych,</w:t>
      </w:r>
    </w:p>
    <w:p w14:paraId="674968D3" w14:textId="4B0077E2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cofnięcia wyrażonej zgody w dowolnym momencie (przy czym cofnięcie zgody pozostaje bez wpływu na zgodność z prawem przetwarzania, którego dokonano na podstawie zgody przed jej cofnięciem),</w:t>
      </w:r>
    </w:p>
    <w:p w14:paraId="4DA9C43D" w14:textId="7A0217D5" w:rsidR="00B464B7" w:rsidRPr="00F4652A" w:rsidRDefault="00B464B7" w:rsidP="00B464B7">
      <w:pPr>
        <w:pStyle w:val="Akapitzlist"/>
        <w:numPr>
          <w:ilvl w:val="0"/>
          <w:numId w:val="7"/>
        </w:numPr>
        <w:tabs>
          <w:tab w:val="left" w:pos="5540"/>
        </w:tabs>
        <w:rPr>
          <w:rFonts w:asciiTheme="majorHAnsi" w:hAnsiTheme="majorHAnsi" w:cstheme="majorHAnsi"/>
          <w:sz w:val="18"/>
          <w:szCs w:val="18"/>
        </w:rPr>
      </w:pPr>
      <w:r w:rsidRPr="00F4652A">
        <w:rPr>
          <w:rFonts w:asciiTheme="majorHAnsi" w:hAnsiTheme="majorHAnsi" w:cstheme="majorHAnsi"/>
          <w:sz w:val="18"/>
          <w:szCs w:val="18"/>
        </w:rPr>
        <w:t>wniesienia skargi do organu nadzorczego.</w:t>
      </w:r>
    </w:p>
    <w:sectPr w:rsidR="00B464B7" w:rsidRPr="00F4652A" w:rsidSect="00180EDF">
      <w:headerReference w:type="default" r:id="rId11"/>
      <w:footerReference w:type="default" r:id="rId12"/>
      <w:pgSz w:w="11906" w:h="16838"/>
      <w:pgMar w:top="1135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48E9" w14:textId="77777777" w:rsidR="00DB7E9D" w:rsidRDefault="00DB7E9D" w:rsidP="00D242AE">
      <w:r>
        <w:separator/>
      </w:r>
    </w:p>
  </w:endnote>
  <w:endnote w:type="continuationSeparator" w:id="0">
    <w:p w14:paraId="7453CDA7" w14:textId="77777777" w:rsidR="00DB7E9D" w:rsidRDefault="00DB7E9D" w:rsidP="00D2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solut Regular">
    <w:altName w:val="Calibri"/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37B8" w14:textId="03E1E5A6" w:rsidR="005D63E4" w:rsidRPr="0012014B" w:rsidRDefault="0012014B">
    <w:pPr>
      <w:pStyle w:val="Stopka"/>
      <w:rPr>
        <w:rFonts w:ascii="Absolut Regular" w:hAnsi="Absolut Regular"/>
        <w:sz w:val="16"/>
        <w:szCs w:val="16"/>
      </w:rPr>
    </w:pPr>
    <w:r>
      <w:rPr>
        <w:rFonts w:ascii="Absolut Regular" w:hAnsi="Absolut Regular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2A226" wp14:editId="4A0470CD">
              <wp:simplePos x="0" y="0"/>
              <wp:positionH relativeFrom="column">
                <wp:posOffset>-205740</wp:posOffset>
              </wp:positionH>
              <wp:positionV relativeFrom="paragraph">
                <wp:posOffset>-12277</wp:posOffset>
              </wp:positionV>
              <wp:extent cx="6172200" cy="0"/>
              <wp:effectExtent l="0" t="0" r="12700" b="12700"/>
              <wp:wrapNone/>
              <wp:docPr id="211706080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C2F956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-.95pt" to="469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" strokecolor="#a5a5a5 [3206]" strokeweight=".5pt">
              <v:stroke joinstyle="miter"/>
            </v:line>
          </w:pict>
        </mc:Fallback>
      </mc:AlternateContent>
    </w:r>
  </w:p>
  <w:tbl>
    <w:tblPr>
      <w:tblStyle w:val="Siatkatabelijasna"/>
      <w:tblW w:w="9924" w:type="dxa"/>
      <w:tblInd w:w="-431" w:type="dxa"/>
      <w:tblLayout w:type="fixed"/>
      <w:tblLook w:val="04A0" w:firstRow="1" w:lastRow="0" w:firstColumn="1" w:lastColumn="0" w:noHBand="0" w:noVBand="1"/>
    </w:tblPr>
    <w:tblGrid>
      <w:gridCol w:w="2978"/>
      <w:gridCol w:w="4063"/>
      <w:gridCol w:w="2883"/>
    </w:tblGrid>
    <w:tr w:rsidR="000C5687" w14:paraId="1B8C6413" w14:textId="77777777" w:rsidTr="000C5687">
      <w:trPr>
        <w:trHeight w:val="274"/>
      </w:trPr>
      <w:tc>
        <w:tcPr>
          <w:tcW w:w="2978" w:type="dxa"/>
        </w:tcPr>
        <w:p w14:paraId="5EF42E96" w14:textId="1F28C620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b/>
              <w:bCs/>
              <w:sz w:val="16"/>
              <w:szCs w:val="16"/>
              <w:lang w:val="en-US"/>
            </w:rPr>
          </w:pPr>
          <w:r w:rsidRPr="00B7056F">
            <w:rPr>
              <w:rFonts w:ascii="Absolut Regular" w:hAnsi="Absolut Regular"/>
              <w:b/>
              <w:bCs/>
              <w:sz w:val="16"/>
              <w:szCs w:val="16"/>
              <w:lang w:val="en-US"/>
            </w:rPr>
            <w:t xml:space="preserve">New Approach Sp. z </w:t>
          </w:r>
          <w:proofErr w:type="spellStart"/>
          <w:r w:rsidRPr="00B7056F">
            <w:rPr>
              <w:rFonts w:ascii="Absolut Regular" w:hAnsi="Absolut Regular"/>
              <w:b/>
              <w:bCs/>
              <w:sz w:val="16"/>
              <w:szCs w:val="16"/>
              <w:lang w:val="en-US"/>
            </w:rPr>
            <w:t>o.o.</w:t>
          </w:r>
          <w:proofErr w:type="spellEnd"/>
        </w:p>
        <w:p w14:paraId="58AC1A71" w14:textId="6E9F2D30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  <w:r w:rsidRPr="00B7056F">
            <w:rPr>
              <w:rFonts w:ascii="Absolut Regular" w:hAnsi="Absolut Regular"/>
              <w:sz w:val="16"/>
              <w:szCs w:val="16"/>
            </w:rPr>
            <w:t xml:space="preserve">ul. </w:t>
          </w:r>
          <w:r w:rsidR="00FC19C9">
            <w:rPr>
              <w:rFonts w:ascii="Absolut Regular" w:hAnsi="Absolut Regular"/>
              <w:sz w:val="16"/>
              <w:szCs w:val="16"/>
            </w:rPr>
            <w:t>Ostrobramska 75C</w:t>
          </w:r>
        </w:p>
        <w:p w14:paraId="7BFBF39A" w14:textId="77FE2721" w:rsidR="005D63E4" w:rsidRPr="006307CD" w:rsidRDefault="00FC19C9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  <w:r>
            <w:rPr>
              <w:rFonts w:ascii="Absolut Regular" w:hAnsi="Absolut Regular"/>
              <w:sz w:val="16"/>
              <w:szCs w:val="16"/>
            </w:rPr>
            <w:t>04-175 Warszawa</w:t>
          </w:r>
          <w:r w:rsidR="005D63E4">
            <w:rPr>
              <w:rFonts w:ascii="Absolut Regular" w:hAnsi="Absolut Regular"/>
              <w:sz w:val="16"/>
              <w:szCs w:val="16"/>
            </w:rPr>
            <w:t xml:space="preserve">, </w:t>
          </w:r>
          <w:r w:rsidR="005D63E4" w:rsidRPr="00B7056F">
            <w:rPr>
              <w:rFonts w:ascii="Absolut Regular" w:hAnsi="Absolut Regular"/>
              <w:sz w:val="16"/>
              <w:szCs w:val="16"/>
            </w:rPr>
            <w:t>Polska</w:t>
          </w:r>
        </w:p>
      </w:tc>
      <w:tc>
        <w:tcPr>
          <w:tcW w:w="4063" w:type="dxa"/>
        </w:tcPr>
        <w:p w14:paraId="73E7EFCF" w14:textId="0E4F81CB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  <w:r w:rsidRPr="00B7056F">
            <w:rPr>
              <w:rFonts w:ascii="Absolut Regular" w:hAnsi="Absolut Regular"/>
              <w:sz w:val="16"/>
              <w:szCs w:val="16"/>
            </w:rPr>
            <w:t xml:space="preserve">NIP </w:t>
          </w:r>
          <w:r w:rsidR="00FC19C9">
            <w:rPr>
              <w:rFonts w:ascii="Absolut Regular" w:hAnsi="Absolut Regular"/>
              <w:sz w:val="16"/>
              <w:szCs w:val="16"/>
            </w:rPr>
            <w:t>PL</w:t>
          </w:r>
          <w:r w:rsidRPr="00B7056F">
            <w:rPr>
              <w:rFonts w:ascii="Absolut Regular" w:hAnsi="Absolut Regular"/>
              <w:sz w:val="16"/>
              <w:szCs w:val="16"/>
            </w:rPr>
            <w:t>118 215 31 34</w:t>
          </w:r>
        </w:p>
        <w:p w14:paraId="23E7E045" w14:textId="5270BF36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  <w:r w:rsidRPr="00B7056F">
            <w:rPr>
              <w:rFonts w:ascii="Absolut Regular" w:hAnsi="Absolut Regular"/>
              <w:sz w:val="16"/>
              <w:szCs w:val="16"/>
            </w:rPr>
            <w:t>Regon 368262960</w:t>
          </w:r>
        </w:p>
        <w:p w14:paraId="0BBD4A5E" w14:textId="11938B84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  <w:r w:rsidRPr="00B7056F">
            <w:rPr>
              <w:rFonts w:ascii="Absolut Regular" w:hAnsi="Absolut Regular"/>
              <w:sz w:val="16"/>
              <w:szCs w:val="16"/>
            </w:rPr>
            <w:t>KRS 0000694329</w:t>
          </w:r>
        </w:p>
      </w:tc>
      <w:tc>
        <w:tcPr>
          <w:tcW w:w="2883" w:type="dxa"/>
        </w:tcPr>
        <w:p w14:paraId="1CA404E4" w14:textId="7593D373" w:rsidR="005D63E4" w:rsidRPr="000C5687" w:rsidRDefault="005D63E4" w:rsidP="006307CD">
          <w:pPr>
            <w:pStyle w:val="Stopka"/>
            <w:spacing w:line="276" w:lineRule="auto"/>
            <w:jc w:val="right"/>
            <w:rPr>
              <w:rFonts w:ascii="Absolut Regular" w:hAnsi="Absolut Regular"/>
              <w:b/>
              <w:bCs/>
              <w:sz w:val="16"/>
              <w:szCs w:val="16"/>
            </w:rPr>
          </w:pPr>
          <w:r w:rsidRPr="000C5687">
            <w:rPr>
              <w:rFonts w:ascii="Absolut Regular" w:hAnsi="Absolut Regular"/>
              <w:b/>
              <w:bCs/>
              <w:sz w:val="16"/>
              <w:szCs w:val="16"/>
            </w:rPr>
            <w:t>www.basiclab.shop</w:t>
          </w:r>
        </w:p>
        <w:p w14:paraId="77DAAF84" w14:textId="77777777" w:rsidR="005D63E4" w:rsidRDefault="005D63E4" w:rsidP="006307CD">
          <w:pPr>
            <w:pStyle w:val="Stopka"/>
            <w:spacing w:line="276" w:lineRule="auto"/>
            <w:rPr>
              <w:rFonts w:ascii="Absolut Regular" w:hAnsi="Absolut Regular"/>
              <w:sz w:val="16"/>
              <w:szCs w:val="16"/>
            </w:rPr>
          </w:pPr>
        </w:p>
      </w:tc>
    </w:tr>
  </w:tbl>
  <w:p w14:paraId="6AA7FCCA" w14:textId="545A05F9" w:rsidR="00D242AE" w:rsidRPr="0012014B" w:rsidRDefault="00D242AE" w:rsidP="005D63E4">
    <w:pPr>
      <w:pStyle w:val="Stopka"/>
      <w:rPr>
        <w:rFonts w:ascii="Absolut Regular" w:hAnsi="Absolut Regula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8687" w14:textId="77777777" w:rsidR="00DB7E9D" w:rsidRDefault="00DB7E9D" w:rsidP="00D242AE">
      <w:r>
        <w:separator/>
      </w:r>
    </w:p>
  </w:footnote>
  <w:footnote w:type="continuationSeparator" w:id="0">
    <w:p w14:paraId="54755D81" w14:textId="77777777" w:rsidR="00DB7E9D" w:rsidRDefault="00DB7E9D" w:rsidP="00D2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5AB6" w14:textId="3DC44EF0" w:rsidR="00D242AE" w:rsidRDefault="000C56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1A99D" wp14:editId="25B721D8">
          <wp:simplePos x="0" y="0"/>
          <wp:positionH relativeFrom="column">
            <wp:posOffset>2011045</wp:posOffset>
          </wp:positionH>
          <wp:positionV relativeFrom="paragraph">
            <wp:posOffset>-330200</wp:posOffset>
          </wp:positionV>
          <wp:extent cx="1738265" cy="406400"/>
          <wp:effectExtent l="0" t="0" r="1905" b="0"/>
          <wp:wrapSquare wrapText="bothSides"/>
          <wp:docPr id="1972191258" name="Obraz 2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26520" name="Obraz 2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26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6465E" w14:textId="77777777" w:rsidR="00180EDF" w:rsidRDefault="00180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3747"/>
    <w:multiLevelType w:val="multilevel"/>
    <w:tmpl w:val="9AA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35B29"/>
    <w:multiLevelType w:val="multilevel"/>
    <w:tmpl w:val="D86E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00586"/>
    <w:multiLevelType w:val="multilevel"/>
    <w:tmpl w:val="243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D1371"/>
    <w:multiLevelType w:val="hybridMultilevel"/>
    <w:tmpl w:val="699AC766"/>
    <w:lvl w:ilvl="0" w:tplc="9E90A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17D1"/>
    <w:multiLevelType w:val="multilevel"/>
    <w:tmpl w:val="B02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41782"/>
    <w:multiLevelType w:val="multilevel"/>
    <w:tmpl w:val="019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A26C7"/>
    <w:multiLevelType w:val="hybridMultilevel"/>
    <w:tmpl w:val="A93E4154"/>
    <w:lvl w:ilvl="0" w:tplc="5F90B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7802">
    <w:abstractNumId w:val="4"/>
  </w:num>
  <w:num w:numId="2" w16cid:durableId="2116706217">
    <w:abstractNumId w:val="0"/>
  </w:num>
  <w:num w:numId="3" w16cid:durableId="1426801478">
    <w:abstractNumId w:val="1"/>
  </w:num>
  <w:num w:numId="4" w16cid:durableId="1212615396">
    <w:abstractNumId w:val="2"/>
  </w:num>
  <w:num w:numId="5" w16cid:durableId="1673798812">
    <w:abstractNumId w:val="5"/>
  </w:num>
  <w:num w:numId="6" w16cid:durableId="556287652">
    <w:abstractNumId w:val="3"/>
  </w:num>
  <w:num w:numId="7" w16cid:durableId="524171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AE"/>
    <w:rsid w:val="000861E3"/>
    <w:rsid w:val="000C003B"/>
    <w:rsid w:val="000C5687"/>
    <w:rsid w:val="0012014B"/>
    <w:rsid w:val="00180EDF"/>
    <w:rsid w:val="002D6080"/>
    <w:rsid w:val="004B5908"/>
    <w:rsid w:val="0055737B"/>
    <w:rsid w:val="005D63E4"/>
    <w:rsid w:val="006145B1"/>
    <w:rsid w:val="006307CD"/>
    <w:rsid w:val="009600A6"/>
    <w:rsid w:val="0097279E"/>
    <w:rsid w:val="00A601A8"/>
    <w:rsid w:val="00B464B7"/>
    <w:rsid w:val="00B7056F"/>
    <w:rsid w:val="00D242AE"/>
    <w:rsid w:val="00D43B8B"/>
    <w:rsid w:val="00DB7E9D"/>
    <w:rsid w:val="00F41E93"/>
    <w:rsid w:val="00F4652A"/>
    <w:rsid w:val="00FB13D8"/>
    <w:rsid w:val="00F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D1C3E"/>
  <w15:chartTrackingRefBased/>
  <w15:docId w15:val="{56B91AD9-50AA-8D46-B144-F3FDD33A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2AE"/>
  </w:style>
  <w:style w:type="paragraph" w:styleId="Stopka">
    <w:name w:val="footer"/>
    <w:basedOn w:val="Normalny"/>
    <w:link w:val="StopkaZnak"/>
    <w:uiPriority w:val="99"/>
    <w:unhideWhenUsed/>
    <w:rsid w:val="00D24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2AE"/>
  </w:style>
  <w:style w:type="paragraph" w:styleId="NormalnyWeb">
    <w:name w:val="Normal (Web)"/>
    <w:basedOn w:val="Normalny"/>
    <w:uiPriority w:val="99"/>
    <w:semiHidden/>
    <w:unhideWhenUsed/>
    <w:rsid w:val="00B705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307C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</w:style>
  <w:style w:type="table" w:styleId="Siatkatabelijasna">
    <w:name w:val="Grid Table Light"/>
    <w:basedOn w:val="Standardowy"/>
    <w:uiPriority w:val="40"/>
    <w:rsid w:val="006307C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</w:style>
  <w:style w:type="paragraph" w:customStyle="1" w:styleId="offer-viewdqmogn">
    <w:name w:val="offer-viewdqmogn"/>
    <w:basedOn w:val="Normalny"/>
    <w:rsid w:val="000861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B1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3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4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krutacja@basiclab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94100-0b33-4b78-b0be-d598d8bd4049" xsi:nil="true"/>
    <lcf76f155ced4ddcb4097134ff3c332f xmlns="dc83962a-6f46-49a0-a527-c94705db0e49">
      <Terms xmlns="http://schemas.microsoft.com/office/infopath/2007/PartnerControls"/>
    </lcf76f155ced4ddcb4097134ff3c332f>
    <SharedWithUsers xmlns="bd094100-0b33-4b78-b0be-d598d8bd4049">
      <UserInfo>
        <DisplayName/>
        <AccountId xsi:nil="true"/>
        <AccountType/>
      </UserInfo>
    </SharedWithUsers>
    <MediaLengthInSeconds xmlns="dc83962a-6f46-49a0-a527-c94705db0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18B141F10847AAFF68D3F540235D" ma:contentTypeVersion="15" ma:contentTypeDescription="Utwórz nowy dokument." ma:contentTypeScope="" ma:versionID="60efff7b3528bfc45ace487231499060">
  <xsd:schema xmlns:xsd="http://www.w3.org/2001/XMLSchema" xmlns:xs="http://www.w3.org/2001/XMLSchema" xmlns:p="http://schemas.microsoft.com/office/2006/metadata/properties" xmlns:ns2="dc83962a-6f46-49a0-a527-c94705db0e49" xmlns:ns3="bd094100-0b33-4b78-b0be-d598d8bd4049" targetNamespace="http://schemas.microsoft.com/office/2006/metadata/properties" ma:root="true" ma:fieldsID="baacc53775b080b055bcdff1b2b32f67" ns2:_="" ns3:_="">
    <xsd:import namespace="dc83962a-6f46-49a0-a527-c94705db0e49"/>
    <xsd:import namespace="bd094100-0b33-4b78-b0be-d598d8bd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962a-6f46-49a0-a527-c94705db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4ecbf50-4e21-486a-a6d7-dc4154e4e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4100-0b33-4b78-b0be-d598d8bd40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d34eed-bcfe-43bd-85a5-bbacbcace4fc}" ma:internalName="TaxCatchAll" ma:showField="CatchAllData" ma:web="bd094100-0b33-4b78-b0be-d598d8bd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A3B59-5F93-4C31-9144-B0399239C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C6F7A-EEB2-4440-AF3F-E32ECF649AD4}">
  <ds:schemaRefs>
    <ds:schemaRef ds:uri="http://schemas.microsoft.com/office/2006/metadata/properties"/>
    <ds:schemaRef ds:uri="http://schemas.microsoft.com/office/infopath/2007/PartnerControls"/>
    <ds:schemaRef ds:uri="bda23def-2e5b-47ab-922b-d643b1e4622a"/>
    <ds:schemaRef ds:uri="48da5d6d-066c-4f73-b8cf-f24aab4de9c0"/>
    <ds:schemaRef ds:uri="bd094100-0b33-4b78-b0be-d598d8bd4049"/>
    <ds:schemaRef ds:uri="dc83962a-6f46-49a0-a527-c94705db0e49"/>
  </ds:schemaRefs>
</ds:datastoreItem>
</file>

<file path=customXml/itemProps3.xml><?xml version="1.0" encoding="utf-8"?>
<ds:datastoreItem xmlns:ds="http://schemas.openxmlformats.org/officeDocument/2006/customXml" ds:itemID="{5071794C-15C0-4E77-9C84-18085B2AF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3962a-6f46-49a0-a527-c94705db0e49"/>
    <ds:schemaRef ds:uri="bd094100-0b33-4b78-b0be-d598d8bd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Gutek-Pracownik - Graphic &amp; DTP Designer</dc:creator>
  <cp:keywords/>
  <dc:description/>
  <cp:lastModifiedBy>Marlena Rozbicka - Specjalista ds. kadr i płac</cp:lastModifiedBy>
  <cp:revision>8</cp:revision>
  <dcterms:created xsi:type="dcterms:W3CDTF">2024-06-05T07:54:00Z</dcterms:created>
  <dcterms:modified xsi:type="dcterms:W3CDTF">2024-06-05T08:02:00Z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0x0101006A2118B141F10847AAFF68D3F540235D</vt:lpwstr>
  </property>
  <property fmtid="{D5CDD505-2E9C-101B-9397-08002B2CF9AE}" pid="3" name="Order">
    <vt:r8>209200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