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96A70" w14:textId="552579D4" w:rsidR="00827ABD" w:rsidRPr="00DA5330" w:rsidRDefault="1B867922" w:rsidP="1B867922">
      <w:pPr>
        <w:spacing w:line="360" w:lineRule="auto"/>
        <w:ind w:firstLine="0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 xml:space="preserve">Kancelaria </w:t>
      </w:r>
      <w:r w:rsidRPr="1B867922">
        <w:rPr>
          <w:rFonts w:ascii="Palatino Linotype" w:eastAsia="Palatino Linotype" w:hAnsi="Palatino Linotype" w:cs="Palatino Linotype"/>
          <w:b/>
          <w:bCs/>
          <w:color w:val="1F3864" w:themeColor="accent1" w:themeShade="80"/>
        </w:rPr>
        <w:t>Brysiewicz, Bokina i Wspólnicy</w:t>
      </w: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 xml:space="preserve"> jest dynamicznie rozwijającą się firmą prawniczą świadczącą pomoc prawną dla biznesu. Kancelarię buduje zespół doświadczonych ekspertów.</w:t>
      </w:r>
    </w:p>
    <w:p w14:paraId="180BD95C" w14:textId="4FB7E79F" w:rsidR="1B867922" w:rsidRDefault="1B867922" w:rsidP="1B867922">
      <w:pPr>
        <w:spacing w:line="360" w:lineRule="auto"/>
        <w:ind w:firstLine="0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</w:p>
    <w:p w14:paraId="73D5086D" w14:textId="0A37D2A0" w:rsidR="00827ABD" w:rsidRPr="00DA5330" w:rsidRDefault="1B867922" w:rsidP="1B867922">
      <w:pPr>
        <w:spacing w:line="360" w:lineRule="auto"/>
        <w:ind w:firstLine="0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 xml:space="preserve">Na tle innych kancelarii prawnych, wyróżnia nas partnerskie podejście do współpracowników oraz zrozumienie ich potrzeb. Stawiamy na ich rozwój i wspieramy </w:t>
      </w:r>
      <w:r w:rsidR="00827ABD">
        <w:br/>
      </w: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w realizacji pomysłów biznesowych.</w:t>
      </w:r>
    </w:p>
    <w:p w14:paraId="4CD3A441" w14:textId="2C80BD45" w:rsidR="1B867922" w:rsidRDefault="1B867922" w:rsidP="1B867922">
      <w:pPr>
        <w:spacing w:line="360" w:lineRule="auto"/>
        <w:ind w:firstLine="0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</w:p>
    <w:p w14:paraId="4EB13136" w14:textId="77777777" w:rsidR="00827ABD" w:rsidRDefault="1B867922" w:rsidP="1B867922">
      <w:pPr>
        <w:spacing w:line="360" w:lineRule="auto"/>
        <w:ind w:firstLine="0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Obecnie poszukujemy kandydatów na stanowisko:</w:t>
      </w:r>
    </w:p>
    <w:p w14:paraId="06BC44E9" w14:textId="34E5784C" w:rsidR="1B867922" w:rsidRDefault="1B867922" w:rsidP="1B867922">
      <w:pPr>
        <w:spacing w:line="360" w:lineRule="auto"/>
        <w:ind w:firstLine="0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</w:p>
    <w:p w14:paraId="7EB9C8F1" w14:textId="77777777" w:rsidR="00827ABD" w:rsidRDefault="1B867922" w:rsidP="1B867922">
      <w:pPr>
        <w:spacing w:line="360" w:lineRule="auto"/>
        <w:ind w:firstLine="0"/>
        <w:jc w:val="center"/>
        <w:rPr>
          <w:rFonts w:ascii="Palatino Linotype" w:eastAsia="Palatino Linotype" w:hAnsi="Palatino Linotype" w:cs="Palatino Linotype"/>
          <w:b/>
          <w:bCs/>
          <w:caps/>
          <w:color w:val="1F3864" w:themeColor="accent1" w:themeShade="80"/>
          <w:lang w:eastAsia="pl-PL"/>
        </w:rPr>
      </w:pPr>
      <w:r w:rsidRPr="1B867922">
        <w:rPr>
          <w:rFonts w:ascii="Palatino Linotype" w:eastAsia="Palatino Linotype" w:hAnsi="Palatino Linotype" w:cs="Palatino Linotype"/>
          <w:b/>
          <w:bCs/>
          <w:caps/>
          <w:color w:val="1F3864" w:themeColor="accent1" w:themeShade="80"/>
          <w:lang w:eastAsia="pl-PL"/>
        </w:rPr>
        <w:t>Asystent / asystentka biura</w:t>
      </w:r>
    </w:p>
    <w:p w14:paraId="33528038" w14:textId="77777777" w:rsidR="00827ABD" w:rsidRDefault="00827ABD" w:rsidP="1B867922">
      <w:pPr>
        <w:spacing w:line="360" w:lineRule="auto"/>
        <w:ind w:firstLine="0"/>
        <w:jc w:val="center"/>
        <w:rPr>
          <w:rFonts w:ascii="Palatino Linotype" w:eastAsia="Palatino Linotype" w:hAnsi="Palatino Linotype" w:cs="Palatino Linotype"/>
          <w:b/>
          <w:bCs/>
          <w:caps/>
          <w:color w:val="1F3864" w:themeColor="accent1" w:themeShade="80"/>
          <w:lang w:eastAsia="pl-PL"/>
        </w:rPr>
      </w:pPr>
    </w:p>
    <w:p w14:paraId="27311A8C" w14:textId="2A5EAD09" w:rsidR="07320919" w:rsidRDefault="1B867922" w:rsidP="1B867922">
      <w:pPr>
        <w:spacing w:before="120" w:beforeAutospacing="1" w:afterAutospacing="1" w:line="360" w:lineRule="auto"/>
        <w:ind w:firstLine="0"/>
        <w:rPr>
          <w:rFonts w:ascii="Palatino Linotype" w:eastAsia="Palatino Linotype" w:hAnsi="Palatino Linotype" w:cs="Palatino Linotype"/>
          <w:b/>
          <w:bCs/>
          <w:color w:val="1F3864" w:themeColor="accent1" w:themeShade="80"/>
          <w:lang w:eastAsia="pl-PL"/>
        </w:rPr>
      </w:pPr>
      <w:r w:rsidRPr="1B867922">
        <w:rPr>
          <w:rFonts w:ascii="Palatino Linotype" w:eastAsia="Palatino Linotype" w:hAnsi="Palatino Linotype" w:cs="Palatino Linotype"/>
          <w:b/>
          <w:bCs/>
          <w:color w:val="1F3864" w:themeColor="accent1" w:themeShade="80"/>
          <w:lang w:eastAsia="pl-PL"/>
        </w:rPr>
        <w:t>Zakres obowiązków:</w:t>
      </w:r>
    </w:p>
    <w:p w14:paraId="66A42168" w14:textId="4A8D0014" w:rsidR="00827ABD" w:rsidRDefault="6568F381" w:rsidP="1B86792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6568F381">
        <w:rPr>
          <w:rFonts w:ascii="Palatino Linotype" w:eastAsia="Palatino Linotype" w:hAnsi="Palatino Linotype" w:cs="Palatino Linotype"/>
          <w:color w:val="1F3864" w:themeColor="accent1" w:themeShade="80"/>
        </w:rPr>
        <w:t>wsparcie zespołu w bieżących pracach administracyjnych i organizacyjnych Kancelarii, współpraca z Koordynatorką biura;</w:t>
      </w:r>
    </w:p>
    <w:p w14:paraId="383EE7AB" w14:textId="16BF6417" w:rsidR="00827ABD" w:rsidRDefault="1B867922" w:rsidP="1B867922">
      <w:pPr>
        <w:pStyle w:val="Akapitzlist"/>
        <w:numPr>
          <w:ilvl w:val="0"/>
          <w:numId w:val="6"/>
        </w:numPr>
        <w:spacing w:line="360" w:lineRule="auto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wsparcie w przygotowywaniu pism, dokumentów oraz kompletowaniu niezbędnych załączników;</w:t>
      </w:r>
    </w:p>
    <w:p w14:paraId="32DC36F9" w14:textId="0F741605" w:rsidR="00827ABD" w:rsidRDefault="1B867922" w:rsidP="1B867922">
      <w:pPr>
        <w:pStyle w:val="Akapitzlist"/>
        <w:numPr>
          <w:ilvl w:val="0"/>
          <w:numId w:val="6"/>
        </w:numPr>
        <w:spacing w:line="360" w:lineRule="auto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obsługa obiegu dokumentów i korespondencji przychodzącej oraz wychodzącej;</w:t>
      </w:r>
    </w:p>
    <w:p w14:paraId="4430F845" w14:textId="5524FFCD" w:rsidR="00827ABD" w:rsidRDefault="1B867922" w:rsidP="1B867922">
      <w:pPr>
        <w:pStyle w:val="Akapitzlist"/>
        <w:numPr>
          <w:ilvl w:val="0"/>
          <w:numId w:val="6"/>
        </w:numPr>
        <w:spacing w:line="360" w:lineRule="auto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archiwizacja, porządkowanie oraz nadzór nad dokumentacją spraw prowadzonych przez prawników;</w:t>
      </w:r>
    </w:p>
    <w:p w14:paraId="795B1243" w14:textId="08D84822" w:rsidR="00827ABD" w:rsidRDefault="1B867922" w:rsidP="1B867922">
      <w:pPr>
        <w:pStyle w:val="Akapitzlist"/>
        <w:numPr>
          <w:ilvl w:val="0"/>
          <w:numId w:val="6"/>
        </w:numPr>
        <w:spacing w:line="360" w:lineRule="auto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kontakt telefoniczny z sądami, urzędami oraz innymi instytucjami;</w:t>
      </w:r>
    </w:p>
    <w:p w14:paraId="3BAF31C9" w14:textId="2F61DF3B" w:rsidR="00827ABD" w:rsidRDefault="1B867922" w:rsidP="1B867922">
      <w:pPr>
        <w:pStyle w:val="Akapitzlist"/>
        <w:numPr>
          <w:ilvl w:val="0"/>
          <w:numId w:val="6"/>
        </w:numPr>
        <w:spacing w:line="360" w:lineRule="auto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pomoc przy obsłudze recepcji i przyjmowaniu gości;</w:t>
      </w:r>
    </w:p>
    <w:p w14:paraId="7561AD0C" w14:textId="7687DF89" w:rsidR="00827ABD" w:rsidRDefault="1B867922" w:rsidP="1B867922">
      <w:pPr>
        <w:pStyle w:val="Akapitzlist"/>
        <w:numPr>
          <w:ilvl w:val="0"/>
          <w:numId w:val="6"/>
        </w:numPr>
        <w:spacing w:line="360" w:lineRule="auto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wsparcie w organizacji spotkań oraz przygotowywaniu sal konferencyjnych;</w:t>
      </w:r>
    </w:p>
    <w:p w14:paraId="0356BC7C" w14:textId="2D0971AD" w:rsidR="00827ABD" w:rsidRDefault="1B867922" w:rsidP="1B867922">
      <w:pPr>
        <w:pStyle w:val="Akapitzlist"/>
        <w:numPr>
          <w:ilvl w:val="0"/>
          <w:numId w:val="6"/>
        </w:numPr>
        <w:spacing w:line="360" w:lineRule="auto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wykonywanie innych bieżących zadań wspierających pracę Kancelarii.</w:t>
      </w:r>
    </w:p>
    <w:p w14:paraId="1DC63130" w14:textId="16D1F896" w:rsidR="00827ABD" w:rsidRDefault="00827ABD" w:rsidP="1B867922">
      <w:pPr>
        <w:pStyle w:val="Akapitzlist"/>
        <w:spacing w:line="360" w:lineRule="auto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</w:p>
    <w:p w14:paraId="49DC0A10" w14:textId="504BDD59" w:rsidR="00827ABD" w:rsidRDefault="00827ABD" w:rsidP="1B867922">
      <w:pPr>
        <w:spacing w:line="360" w:lineRule="auto"/>
        <w:ind w:left="720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</w:p>
    <w:p w14:paraId="49E14363" w14:textId="5A3ACA23" w:rsidR="00827ABD" w:rsidRPr="00DA5330" w:rsidRDefault="1B867922" w:rsidP="1B867922">
      <w:pPr>
        <w:spacing w:line="360" w:lineRule="auto"/>
        <w:ind w:firstLine="0"/>
        <w:jc w:val="both"/>
        <w:rPr>
          <w:rFonts w:ascii="Palatino Linotype" w:eastAsia="Palatino Linotype" w:hAnsi="Palatino Linotype" w:cs="Palatino Linotype"/>
          <w:b/>
          <w:bCs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b/>
          <w:bCs/>
          <w:color w:val="1F3864" w:themeColor="accent1" w:themeShade="80"/>
        </w:rPr>
        <w:lastRenderedPageBreak/>
        <w:t>Oczekujemy:</w:t>
      </w:r>
    </w:p>
    <w:p w14:paraId="6D55F81C" w14:textId="0FA87507" w:rsidR="00827ABD" w:rsidRPr="00DA5330" w:rsidRDefault="00827ABD" w:rsidP="1B867922">
      <w:pPr>
        <w:spacing w:line="360" w:lineRule="auto"/>
        <w:ind w:firstLine="0"/>
        <w:jc w:val="both"/>
        <w:rPr>
          <w:rFonts w:ascii="Palatino Linotype" w:eastAsia="Palatino Linotype" w:hAnsi="Palatino Linotype" w:cs="Palatino Linotype"/>
          <w:b/>
          <w:bCs/>
          <w:color w:val="1F3864" w:themeColor="accent1" w:themeShade="80"/>
        </w:rPr>
      </w:pPr>
    </w:p>
    <w:p w14:paraId="2B4EFD29" w14:textId="6017C127" w:rsidR="00827ABD" w:rsidRPr="00DA5330" w:rsidRDefault="1B867922" w:rsidP="1B86792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dokładności, zaangażowania oraz odpowiedzialnego podejścia do powierzonych zadań;</w:t>
      </w:r>
    </w:p>
    <w:p w14:paraId="469455A9" w14:textId="56E9BA4B" w:rsidR="00827ABD" w:rsidRPr="00DA5330" w:rsidRDefault="1B867922" w:rsidP="1B86792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dobrej organizacji pracy oraz umiejętności ustalania priorytetów;</w:t>
      </w:r>
    </w:p>
    <w:p w14:paraId="28D25847" w14:textId="6FAFFFA5" w:rsidR="00827ABD" w:rsidRPr="00DA5330" w:rsidRDefault="1B867922" w:rsidP="1B86792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komunikatywności i łatwości w nawiązywaniu kontaktów;</w:t>
      </w:r>
    </w:p>
    <w:p w14:paraId="612CED55" w14:textId="4D906F12" w:rsidR="00827ABD" w:rsidRPr="00DA5330" w:rsidRDefault="1B867922" w:rsidP="1B86792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umiejętności pracy zespołowej oraz dobrej organizacji pracy pod presją czasu;</w:t>
      </w:r>
    </w:p>
    <w:p w14:paraId="6FAFBFBC" w14:textId="70915982" w:rsidR="00827ABD" w:rsidRPr="00DA5330" w:rsidRDefault="1B867922" w:rsidP="1B86792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dyspozycyjności minimum 4 dni w tygodniu;</w:t>
      </w:r>
    </w:p>
    <w:p w14:paraId="536F5B68" w14:textId="22D635A2" w:rsidR="00827ABD" w:rsidRPr="00DA5330" w:rsidRDefault="13B114F1" w:rsidP="1B86792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3B114F1">
        <w:rPr>
          <w:rFonts w:ascii="Palatino Linotype" w:eastAsia="Palatino Linotype" w:hAnsi="Palatino Linotype" w:cs="Palatino Linotype"/>
          <w:color w:val="1F3864" w:themeColor="accent1" w:themeShade="80"/>
        </w:rPr>
        <w:t>chęci do nauki i zdobywania doświadczenia.</w:t>
      </w:r>
    </w:p>
    <w:p w14:paraId="4BFA1640" w14:textId="58EA2C42" w:rsidR="13B114F1" w:rsidRDefault="13B114F1" w:rsidP="13B114F1">
      <w:pPr>
        <w:pStyle w:val="Akapitzlist"/>
        <w:spacing w:after="0" w:line="360" w:lineRule="auto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</w:p>
    <w:p w14:paraId="20352CD5" w14:textId="79000AB1" w:rsidR="00827ABD" w:rsidRPr="00DA5330" w:rsidRDefault="1B867922" w:rsidP="1B867922">
      <w:pPr>
        <w:ind w:firstLine="0"/>
        <w:rPr>
          <w:rFonts w:ascii="Palatino Linotype" w:eastAsia="Palatino Linotype" w:hAnsi="Palatino Linotype" w:cs="Palatino Linotype"/>
          <w:b/>
          <w:bCs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b/>
          <w:bCs/>
          <w:color w:val="1F3864" w:themeColor="accent1" w:themeShade="80"/>
        </w:rPr>
        <w:t>Mile widziane:</w:t>
      </w:r>
    </w:p>
    <w:p w14:paraId="66D29F62" w14:textId="19AE43EB" w:rsidR="00827ABD" w:rsidRPr="00DA5330" w:rsidRDefault="00827ABD" w:rsidP="1B867922">
      <w:pPr>
        <w:ind w:firstLine="0"/>
        <w:rPr>
          <w:rFonts w:ascii="Palatino Linotype" w:eastAsia="Palatino Linotype" w:hAnsi="Palatino Linotype" w:cs="Palatino Linotype"/>
          <w:color w:val="1F3864" w:themeColor="accent1" w:themeShade="80"/>
        </w:rPr>
      </w:pPr>
    </w:p>
    <w:p w14:paraId="7EB5688B" w14:textId="65C7E9F6" w:rsidR="00827ABD" w:rsidRPr="00DA5330" w:rsidRDefault="1B867922" w:rsidP="1B86792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doświadczenie w pracy biurowej, administracyjnej, recepcji lub obsłudze klienta.</w:t>
      </w:r>
    </w:p>
    <w:p w14:paraId="04327004" w14:textId="3DEECA39" w:rsidR="00827ABD" w:rsidRPr="00DA5330" w:rsidRDefault="00827ABD" w:rsidP="1B867922">
      <w:pPr>
        <w:spacing w:line="360" w:lineRule="auto"/>
        <w:ind w:left="714" w:hanging="357"/>
        <w:jc w:val="both"/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</w:pPr>
    </w:p>
    <w:p w14:paraId="1E000F37" w14:textId="77777777" w:rsidR="00827ABD" w:rsidRPr="00DA5330" w:rsidRDefault="1B867922" w:rsidP="1B867922">
      <w:pPr>
        <w:spacing w:line="360" w:lineRule="auto"/>
        <w:ind w:firstLine="0"/>
        <w:rPr>
          <w:rFonts w:ascii="Palatino Linotype" w:eastAsia="Palatino Linotype" w:hAnsi="Palatino Linotype" w:cs="Palatino Linotype"/>
          <w:b/>
          <w:bCs/>
          <w:color w:val="1F3864" w:themeColor="accent1" w:themeShade="80"/>
          <w:lang w:eastAsia="pl-PL"/>
        </w:rPr>
      </w:pPr>
      <w:r w:rsidRPr="1B867922">
        <w:rPr>
          <w:rFonts w:ascii="Palatino Linotype" w:eastAsia="Palatino Linotype" w:hAnsi="Palatino Linotype" w:cs="Palatino Linotype"/>
          <w:b/>
          <w:bCs/>
          <w:color w:val="1F3864" w:themeColor="accent1" w:themeShade="80"/>
          <w:lang w:eastAsia="pl-PL"/>
        </w:rPr>
        <w:t>Oferujemy:</w:t>
      </w:r>
    </w:p>
    <w:p w14:paraId="5854199B" w14:textId="288A1A8D" w:rsidR="00827ABD" w:rsidRPr="00DA5330" w:rsidRDefault="1B867922" w:rsidP="1B86792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elastyczny grafik umożliwiający pogodzenie pracy ze studiami;</w:t>
      </w:r>
    </w:p>
    <w:p w14:paraId="3036EA13" w14:textId="5D81ADAA" w:rsidR="00827ABD" w:rsidRPr="00DA5330" w:rsidRDefault="1B867922" w:rsidP="1B867922">
      <w:pPr>
        <w:pStyle w:val="Akapitzlist"/>
        <w:numPr>
          <w:ilvl w:val="0"/>
          <w:numId w:val="4"/>
        </w:numPr>
        <w:spacing w:after="0" w:line="360" w:lineRule="auto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zdobycie praktycznego doświadczenia zawodowego;</w:t>
      </w:r>
    </w:p>
    <w:p w14:paraId="2B968FA3" w14:textId="15378975" w:rsidR="00827ABD" w:rsidRPr="00DA5330" w:rsidRDefault="1B867922" w:rsidP="1B867922">
      <w:pPr>
        <w:pStyle w:val="Akapitzlist"/>
        <w:numPr>
          <w:ilvl w:val="0"/>
          <w:numId w:val="4"/>
        </w:numPr>
        <w:spacing w:after="0" w:line="360" w:lineRule="auto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wsparcie i wdrożenie przez doświadczony zespół;</w:t>
      </w:r>
    </w:p>
    <w:p w14:paraId="6E41BFB9" w14:textId="788C5879" w:rsidR="00827ABD" w:rsidRPr="00DA5330" w:rsidRDefault="1B867922" w:rsidP="1B867922">
      <w:pPr>
        <w:pStyle w:val="Akapitzlist"/>
        <w:numPr>
          <w:ilvl w:val="0"/>
          <w:numId w:val="4"/>
        </w:numPr>
        <w:spacing w:after="0" w:line="360" w:lineRule="auto"/>
        <w:rPr>
          <w:rFonts w:ascii="Palatino Linotype" w:eastAsia="Palatino Linotype" w:hAnsi="Palatino Linotype" w:cs="Palatino Linotype"/>
          <w:color w:val="1F3864" w:themeColor="accent1" w:themeShade="80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</w:rPr>
        <w:t>przyjazną atmosferę i możliwość długoterminowej współpracy.</w:t>
      </w:r>
    </w:p>
    <w:p w14:paraId="35323D9C" w14:textId="26CB5208" w:rsidR="00827ABD" w:rsidRPr="00DA5330" w:rsidRDefault="00827ABD" w:rsidP="1B867922">
      <w:pPr>
        <w:spacing w:before="240" w:line="360" w:lineRule="auto"/>
        <w:ind w:left="720"/>
        <w:jc w:val="both"/>
        <w:rPr>
          <w:rFonts w:ascii="Palatino Linotype" w:eastAsia="Palatino Linotype" w:hAnsi="Palatino Linotype" w:cs="Palatino Linotype"/>
          <w:b/>
          <w:bCs/>
          <w:color w:val="1F3864" w:themeColor="accent1" w:themeShade="80"/>
          <w:lang w:eastAsia="pl-PL"/>
        </w:rPr>
      </w:pPr>
    </w:p>
    <w:p w14:paraId="63725E6A" w14:textId="77777777" w:rsidR="00827ABD" w:rsidRPr="00C93842" w:rsidRDefault="1B867922" w:rsidP="1B867922">
      <w:pPr>
        <w:spacing w:before="100" w:beforeAutospacing="1" w:after="100" w:afterAutospacing="1" w:line="360" w:lineRule="auto"/>
        <w:ind w:firstLine="0"/>
        <w:jc w:val="center"/>
        <w:rPr>
          <w:rStyle w:val="Hipercze"/>
          <w:rFonts w:ascii="Palatino Linotype" w:eastAsia="Palatino Linotype" w:hAnsi="Palatino Linotype" w:cs="Palatino Linotype"/>
          <w:b/>
          <w:bCs/>
          <w:color w:val="1F3864" w:themeColor="accent1" w:themeShade="80"/>
          <w:lang w:eastAsia="pl-PL"/>
        </w:rPr>
      </w:pPr>
      <w:r w:rsidRPr="1B867922">
        <w:rPr>
          <w:rFonts w:ascii="Palatino Linotype" w:eastAsia="Palatino Linotype" w:hAnsi="Palatino Linotype" w:cs="Palatino Linotype"/>
          <w:b/>
          <w:bCs/>
          <w:color w:val="1F3864" w:themeColor="accent1" w:themeShade="80"/>
          <w:lang w:eastAsia="pl-PL"/>
        </w:rPr>
        <w:t xml:space="preserve">Aplikacje prosimy przesyłać na </w:t>
      </w:r>
      <w:r w:rsidRPr="1B867922">
        <w:rPr>
          <w:rFonts w:ascii="Palatino Linotype" w:eastAsia="Palatino Linotype" w:hAnsi="Palatino Linotype" w:cs="Palatino Linotype"/>
          <w:b/>
          <w:bCs/>
          <w:color w:val="1F3864" w:themeColor="accent1" w:themeShade="80"/>
          <w:u w:val="single"/>
          <w:lang w:eastAsia="pl-PL"/>
        </w:rPr>
        <w:t>rekrutacja@bbs-legal.pl</w:t>
      </w:r>
    </w:p>
    <w:p w14:paraId="359CF30F" w14:textId="77777777" w:rsidR="00827ABD" w:rsidRPr="00DA5330" w:rsidRDefault="1B867922" w:rsidP="1B867922">
      <w:pPr>
        <w:spacing w:before="100" w:beforeAutospacing="1" w:after="100" w:afterAutospacing="1" w:line="240" w:lineRule="auto"/>
        <w:ind w:firstLine="0"/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  <w:t>Osoby zainteresowane prosimy o przesyłanie aplikacji klikając w przycisk aplikowania.</w:t>
      </w:r>
    </w:p>
    <w:p w14:paraId="6125452A" w14:textId="77777777" w:rsidR="00827ABD" w:rsidRPr="00DA5330" w:rsidRDefault="1B867922" w:rsidP="1B867922">
      <w:pPr>
        <w:spacing w:before="100" w:beforeAutospacing="1" w:after="100" w:afterAutospacing="1" w:line="240" w:lineRule="auto"/>
        <w:ind w:firstLine="0"/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  <w:t> </w:t>
      </w:r>
    </w:p>
    <w:p w14:paraId="6DDB375E" w14:textId="4C5DCC02" w:rsidR="00827ABD" w:rsidRPr="00DA5330" w:rsidRDefault="1B867922" w:rsidP="1B867922">
      <w:pPr>
        <w:spacing w:before="100" w:beforeAutospacing="1" w:after="100" w:afterAutospacing="1" w:line="240" w:lineRule="auto"/>
        <w:ind w:firstLine="0"/>
        <w:jc w:val="both"/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  <w:t>Prosimy o zawarcie w CV klauzuli: „Wyrażam zgodę na przetwarzanie danych osobowych zawartych w mojej ofercie pracy dla potrzeb niezbędnych do realizacji procesu rekrutacji prowadzonego przez Brysiewicz, Bokina i Wspólnicy Sp.k. z siedzibą w Warszawie.  Jednocześnie wyrażam zgodę na przetwarzanie przez ogłoszeniodawcę moich danych osobowych na potrzeby przyszłych rekrutacji."</w:t>
      </w:r>
    </w:p>
    <w:p w14:paraId="0DE80C8F" w14:textId="38E3342D" w:rsidR="00827ABD" w:rsidRPr="00DA5330" w:rsidRDefault="1B867922" w:rsidP="1B867922">
      <w:pPr>
        <w:spacing w:line="240" w:lineRule="auto"/>
        <w:ind w:firstLine="0"/>
        <w:jc w:val="both"/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  <w:lastRenderedPageBreak/>
        <w:t xml:space="preserve">Dane osobowe udostępnione w ramach niniejszego procesu rekrutacji przetwarzane są przez spółkę Brysiewicz, Bokina i Wspólnicy sp.k. z siedzibą w Warszawie w celu przeprowadzenia postępowania rekrutacyjnego oraz kontaktu z Tobą w związku z ww. postępowaniem rekrutacyjnym. Udostępniając dane osobowe w ramach niniejszego postępowania oświadczasz, iż dane osobowe podawane są przez Ciebie dobrowolnie, oraz że są one zgodne z prawdą. Brak podania danych osobowych uniemożliwi udział w ww. postępowaniu rekrutacyjnym. </w:t>
      </w:r>
    </w:p>
    <w:p w14:paraId="75438BC8" w14:textId="1A3683B9" w:rsidR="00DC72E4" w:rsidRPr="003A14BD" w:rsidRDefault="1B867922" w:rsidP="1B867922">
      <w:pPr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</w:pPr>
      <w:r w:rsidRPr="1B867922"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  <w:t>Dane osobowe w ramach ww. procesu rekrutacyjnego przetwarzane są zgodnie z treścią </w:t>
      </w:r>
      <w:hyperlink r:id="rId11">
        <w:r w:rsidRPr="1B867922">
          <w:rPr>
            <w:rFonts w:ascii="Palatino Linotype" w:eastAsia="Palatino Linotype" w:hAnsi="Palatino Linotype" w:cs="Palatino Linotype"/>
            <w:b/>
            <w:bCs/>
            <w:color w:val="1F3864" w:themeColor="accent1" w:themeShade="80"/>
            <w:u w:val="single"/>
            <w:lang w:eastAsia="pl-PL"/>
          </w:rPr>
          <w:t>klauzuli informacyjnej</w:t>
        </w:r>
      </w:hyperlink>
      <w:r w:rsidRPr="1B867922">
        <w:rPr>
          <w:rFonts w:ascii="Palatino Linotype" w:eastAsia="Palatino Linotype" w:hAnsi="Palatino Linotype" w:cs="Palatino Linotype"/>
          <w:b/>
          <w:bCs/>
          <w:color w:val="1F3864" w:themeColor="accent1" w:themeShade="80"/>
          <w:lang w:eastAsia="pl-PL"/>
        </w:rPr>
        <w:t>.</w:t>
      </w:r>
      <w:r w:rsidRPr="1B867922">
        <w:rPr>
          <w:rFonts w:ascii="Palatino Linotype" w:eastAsia="Palatino Linotype" w:hAnsi="Palatino Linotype" w:cs="Palatino Linotype"/>
          <w:color w:val="1F3864" w:themeColor="accent1" w:themeShade="80"/>
          <w:lang w:eastAsia="pl-PL"/>
        </w:rPr>
        <w:t> Masz prawo dostępu do swoich danych, ich poprawiana oraz żądania ich usunięcia poprzez kontakt e-mailowy pod adresem: iod@bbs-legal.pl</w:t>
      </w:r>
    </w:p>
    <w:sectPr w:rsidR="00DC72E4" w:rsidRPr="003A14BD" w:rsidSect="005F69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426" w:footer="4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5162" w14:textId="77777777" w:rsidR="003E018C" w:rsidRDefault="003E018C">
      <w:pPr>
        <w:spacing w:line="240" w:lineRule="auto"/>
      </w:pPr>
      <w:r>
        <w:separator/>
      </w:r>
    </w:p>
  </w:endnote>
  <w:endnote w:type="continuationSeparator" w:id="0">
    <w:p w14:paraId="01724848" w14:textId="77777777" w:rsidR="003E018C" w:rsidRDefault="003E01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bhaya Libre">
    <w:altName w:val="Calibri"/>
    <w:charset w:val="EE"/>
    <w:family w:val="auto"/>
    <w:pitch w:val="variable"/>
    <w:sig w:usb0="800000AF" w:usb1="5000204A" w:usb2="000002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BBB" w14:textId="77777777" w:rsidR="00BB5318" w:rsidRDefault="00BB5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242E" w14:textId="77777777" w:rsidR="00DC72E4" w:rsidRPr="004379CE" w:rsidRDefault="0089106A" w:rsidP="004379CE">
    <w:pPr>
      <w:pStyle w:val="Stopka"/>
      <w:jc w:val="center"/>
      <w:rPr>
        <w:rFonts w:ascii="Abhaya Libre" w:hAnsi="Abhaya Libre" w:cs="Abhaya Libre"/>
        <w:color w:val="22384B"/>
        <w:sz w:val="18"/>
        <w:szCs w:val="18"/>
      </w:rPr>
    </w:pPr>
    <w:r w:rsidRPr="004379CE">
      <w:rPr>
        <w:rFonts w:ascii="Abhaya Libre" w:hAnsi="Abhaya Libre" w:cs="Abhaya Libre"/>
        <w:color w:val="22384B"/>
        <w:sz w:val="18"/>
        <w:szCs w:val="18"/>
      </w:rPr>
      <w:t xml:space="preserve">- </w:t>
    </w:r>
    <w:r w:rsidRPr="004379CE">
      <w:rPr>
        <w:rFonts w:ascii="Abhaya Libre" w:hAnsi="Abhaya Libre" w:cs="Abhaya Libre"/>
        <w:color w:val="22384B"/>
        <w:sz w:val="18"/>
        <w:szCs w:val="18"/>
      </w:rPr>
      <w:fldChar w:fldCharType="begin"/>
    </w:r>
    <w:r w:rsidRPr="004379CE">
      <w:rPr>
        <w:rFonts w:ascii="Abhaya Libre" w:hAnsi="Abhaya Libre" w:cs="Abhaya Libre"/>
        <w:color w:val="22384B"/>
        <w:sz w:val="18"/>
        <w:szCs w:val="18"/>
      </w:rPr>
      <w:instrText xml:space="preserve"> PAGE   \* MERGEFORMAT </w:instrText>
    </w:r>
    <w:r w:rsidRPr="004379CE">
      <w:rPr>
        <w:rFonts w:ascii="Abhaya Libre" w:hAnsi="Abhaya Libre" w:cs="Abhaya Libre"/>
        <w:color w:val="22384B"/>
        <w:sz w:val="18"/>
        <w:szCs w:val="18"/>
      </w:rPr>
      <w:fldChar w:fldCharType="separate"/>
    </w:r>
    <w:r w:rsidR="005F697A">
      <w:rPr>
        <w:rFonts w:ascii="Abhaya Libre" w:hAnsi="Abhaya Libre" w:cs="Abhaya Libre"/>
        <w:noProof/>
        <w:color w:val="22384B"/>
        <w:sz w:val="18"/>
        <w:szCs w:val="18"/>
      </w:rPr>
      <w:t>1</w:t>
    </w:r>
    <w:r w:rsidRPr="004379CE">
      <w:rPr>
        <w:rFonts w:ascii="Abhaya Libre" w:hAnsi="Abhaya Libre" w:cs="Abhaya Libre"/>
        <w:noProof/>
        <w:color w:val="22384B"/>
        <w:sz w:val="18"/>
        <w:szCs w:val="18"/>
      </w:rPr>
      <w:fldChar w:fldCharType="end"/>
    </w:r>
    <w:r w:rsidRPr="004379CE">
      <w:rPr>
        <w:rFonts w:ascii="Abhaya Libre" w:hAnsi="Abhaya Libre" w:cs="Abhaya Libre"/>
        <w:noProof/>
        <w:color w:val="22384B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3C93" w14:textId="77777777" w:rsidR="00DC72E4" w:rsidRPr="00EC3247" w:rsidRDefault="00DC72E4" w:rsidP="004379CE">
    <w:pPr>
      <w:pStyle w:val="Stopka"/>
      <w:pBdr>
        <w:bottom w:val="single" w:sz="6" w:space="1" w:color="auto"/>
      </w:pBdr>
      <w:spacing w:line="360" w:lineRule="auto"/>
      <w:ind w:left="-284" w:right="-284"/>
      <w:rPr>
        <w:rFonts w:ascii="Abhaya Libre" w:hAnsi="Abhaya Libre" w:cs="Abhaya Libre"/>
        <w:b/>
        <w:color w:val="22384B"/>
        <w:sz w:val="20"/>
        <w:szCs w:val="20"/>
      </w:rPr>
    </w:pPr>
  </w:p>
  <w:p w14:paraId="3A47CD29" w14:textId="77777777" w:rsidR="00DC72E4" w:rsidRPr="00BC0B40" w:rsidRDefault="00DC72E4" w:rsidP="004379CE">
    <w:pPr>
      <w:pStyle w:val="Stopka"/>
      <w:spacing w:line="360" w:lineRule="auto"/>
      <w:ind w:left="-284" w:right="-284"/>
      <w:jc w:val="center"/>
      <w:rPr>
        <w:rFonts w:ascii="Abhaya Libre" w:hAnsi="Abhaya Libre" w:cs="Abhaya Libre"/>
        <w:b/>
        <w:color w:val="22384B"/>
        <w:sz w:val="16"/>
        <w:szCs w:val="16"/>
      </w:rPr>
    </w:pPr>
  </w:p>
  <w:p w14:paraId="6F967E1A" w14:textId="77777777" w:rsidR="00DC72E4" w:rsidRPr="00EC3247" w:rsidRDefault="0098678E" w:rsidP="004379CE">
    <w:pPr>
      <w:pStyle w:val="Stopka"/>
      <w:spacing w:line="360" w:lineRule="auto"/>
      <w:ind w:left="-284" w:right="-284"/>
      <w:jc w:val="center"/>
      <w:rPr>
        <w:rFonts w:ascii="Abhaya Libre" w:hAnsi="Abhaya Libre" w:cs="Abhaya Libre"/>
        <w:b/>
        <w:color w:val="22384B"/>
        <w:sz w:val="20"/>
        <w:szCs w:val="20"/>
      </w:rPr>
    </w:pPr>
    <w:r>
      <w:rPr>
        <w:rFonts w:ascii="Abhaya Libre" w:hAnsi="Abhaya Libre" w:cs="Abhaya Libre"/>
        <w:b/>
        <w:color w:val="22384B"/>
        <w:sz w:val="20"/>
        <w:szCs w:val="20"/>
      </w:rPr>
      <w:t>Brysiewicz Bokina</w:t>
    </w:r>
    <w:r w:rsidR="0089106A" w:rsidRPr="00EB5F59">
      <w:rPr>
        <w:rFonts w:ascii="Abhaya Libre" w:hAnsi="Abhaya Libre" w:cs="Abhaya Libre"/>
        <w:b/>
        <w:color w:val="22384B"/>
        <w:sz w:val="20"/>
        <w:szCs w:val="20"/>
      </w:rPr>
      <w:t xml:space="preserve"> i Wspólnicy </w:t>
    </w:r>
    <w:r w:rsidR="0089106A">
      <w:rPr>
        <w:rFonts w:ascii="Abhaya Libre" w:hAnsi="Abhaya Libre" w:cs="Abhaya Libre"/>
        <w:b/>
        <w:color w:val="22384B"/>
        <w:sz w:val="20"/>
        <w:szCs w:val="20"/>
      </w:rPr>
      <w:t>s</w:t>
    </w:r>
    <w:r w:rsidR="0089106A" w:rsidRPr="00EB5F59">
      <w:rPr>
        <w:rFonts w:ascii="Abhaya Libre" w:hAnsi="Abhaya Libre" w:cs="Abhaya Libre"/>
        <w:b/>
        <w:color w:val="22384B"/>
        <w:sz w:val="20"/>
        <w:szCs w:val="20"/>
      </w:rPr>
      <w:t>p.k.</w:t>
    </w:r>
  </w:p>
  <w:p w14:paraId="7B708DF9" w14:textId="77777777" w:rsidR="00DC72E4" w:rsidRPr="003A2FE3" w:rsidRDefault="00BA0805" w:rsidP="003A2FE3">
    <w:pPr>
      <w:pStyle w:val="Stopka"/>
      <w:ind w:left="-284" w:right="-284"/>
      <w:rPr>
        <w:rFonts w:ascii="Abhaya Libre" w:hAnsi="Abhaya Libre" w:cs="Abhaya Libre"/>
        <w:color w:val="22384B"/>
        <w:sz w:val="18"/>
        <w:szCs w:val="18"/>
      </w:rPr>
    </w:pPr>
    <w:r>
      <w:rPr>
        <w:rFonts w:ascii="Abhaya Libre" w:hAnsi="Abhaya Libre" w:cs="Abhaya Libre"/>
        <w:color w:val="22384B"/>
        <w:sz w:val="18"/>
        <w:szCs w:val="18"/>
      </w:rPr>
      <w:t>Broniewskiego 3</w:t>
    </w:r>
    <w:r w:rsidRPr="00EC4BDD">
      <w:rPr>
        <w:rFonts w:ascii="Abhaya Libre" w:hAnsi="Abhaya Libre" w:cs="Abhaya Libre"/>
        <w:color w:val="22384B"/>
        <w:sz w:val="18"/>
        <w:szCs w:val="18"/>
      </w:rPr>
      <w:t>,</w:t>
    </w:r>
    <w:r>
      <w:rPr>
        <w:rFonts w:ascii="Abhaya Libre" w:hAnsi="Abhaya Libre" w:cs="Abhaya Libre"/>
        <w:color w:val="22384B"/>
        <w:sz w:val="18"/>
        <w:szCs w:val="18"/>
      </w:rPr>
      <w:t> </w:t>
    </w:r>
    <w:r w:rsidRPr="00EC4BDD">
      <w:rPr>
        <w:rFonts w:ascii="Abhaya Libre" w:hAnsi="Abhaya Libre" w:cs="Abhaya Libre"/>
        <w:color w:val="22384B"/>
        <w:sz w:val="18"/>
        <w:szCs w:val="18"/>
      </w:rPr>
      <w:t>01-</w:t>
    </w:r>
    <w:r>
      <w:rPr>
        <w:rFonts w:ascii="Abhaya Libre" w:hAnsi="Abhaya Libre" w:cs="Abhaya Libre"/>
        <w:color w:val="22384B"/>
        <w:sz w:val="18"/>
        <w:szCs w:val="18"/>
      </w:rPr>
      <w:t>785</w:t>
    </w:r>
    <w:r w:rsidRPr="00EC3247">
      <w:rPr>
        <w:rFonts w:ascii="Abhaya Libre" w:hAnsi="Abhaya Libre" w:cs="Abhaya Libre"/>
        <w:color w:val="22384B"/>
        <w:sz w:val="18"/>
        <w:szCs w:val="18"/>
      </w:rPr>
      <w:t xml:space="preserve"> Warszawa </w:t>
    </w:r>
    <w:r w:rsidR="0089106A" w:rsidRPr="00EC3247">
      <w:rPr>
        <w:rFonts w:ascii="Abhaya Libre" w:hAnsi="Abhaya Libre" w:cs="Abhaya Libre"/>
        <w:color w:val="22384B"/>
        <w:sz w:val="18"/>
        <w:szCs w:val="18"/>
      </w:rPr>
      <w:t>| +48 22 299 09 70 | kancelaria@</w:t>
    </w:r>
    <w:r w:rsidR="0089106A">
      <w:rPr>
        <w:rFonts w:ascii="Abhaya Libre" w:hAnsi="Abhaya Libre" w:cs="Abhaya Libre"/>
        <w:color w:val="22384B"/>
        <w:sz w:val="18"/>
        <w:szCs w:val="18"/>
      </w:rPr>
      <w:t>bbs-</w:t>
    </w:r>
    <w:r w:rsidR="0089106A" w:rsidRPr="00EC3247">
      <w:rPr>
        <w:rFonts w:ascii="Abhaya Libre" w:hAnsi="Abhaya Libre" w:cs="Abhaya Libre"/>
        <w:color w:val="22384B"/>
        <w:sz w:val="18"/>
        <w:szCs w:val="18"/>
      </w:rPr>
      <w:t>legal</w:t>
    </w:r>
    <w:r w:rsidR="0089106A">
      <w:rPr>
        <w:rFonts w:ascii="Abhaya Libre" w:hAnsi="Abhaya Libre" w:cs="Abhaya Libre"/>
        <w:color w:val="22384B"/>
        <w:sz w:val="18"/>
        <w:szCs w:val="18"/>
      </w:rPr>
      <w:t>.pl</w:t>
    </w:r>
    <w:r w:rsidR="0089106A" w:rsidRPr="00EC3247">
      <w:rPr>
        <w:rFonts w:ascii="Abhaya Libre" w:hAnsi="Abhaya Libre" w:cs="Abhaya Libre"/>
        <w:color w:val="22384B"/>
        <w:sz w:val="18"/>
        <w:szCs w:val="18"/>
      </w:rPr>
      <w:t xml:space="preserve"> | NIP: 5242837129 | </w:t>
    </w:r>
    <w:r w:rsidR="0089106A">
      <w:rPr>
        <w:rFonts w:ascii="Abhaya Libre" w:hAnsi="Abhaya Libre" w:cs="Abhaya Libre"/>
        <w:color w:val="22384B"/>
        <w:sz w:val="18"/>
        <w:szCs w:val="18"/>
      </w:rPr>
      <w:t>bbs-</w:t>
    </w:r>
    <w:r w:rsidR="0089106A" w:rsidRPr="00EC3247">
      <w:rPr>
        <w:rFonts w:ascii="Abhaya Libre" w:hAnsi="Abhaya Libre" w:cs="Abhaya Libre"/>
        <w:color w:val="22384B"/>
        <w:sz w:val="18"/>
        <w:szCs w:val="18"/>
      </w:rPr>
      <w:t>legal</w:t>
    </w:r>
    <w:r w:rsidR="0089106A">
      <w:rPr>
        <w:rFonts w:ascii="Abhaya Libre" w:hAnsi="Abhaya Libre" w:cs="Abhaya Libre"/>
        <w:color w:val="22384B"/>
        <w:sz w:val="18"/>
        <w:szCs w:val="18"/>
      </w:rPr>
      <w:t xml:space="preserve">.pl </w:t>
    </w:r>
    <w:r w:rsidR="0089106A">
      <w:rPr>
        <w:rFonts w:ascii="Abhaya Libre" w:hAnsi="Abhaya Libre" w:cs="Abhaya Libre"/>
        <w:color w:val="22384B"/>
        <w:sz w:val="18"/>
        <w:szCs w:val="18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FEEE5" w14:textId="77777777" w:rsidR="003E018C" w:rsidRDefault="003E018C">
      <w:pPr>
        <w:spacing w:line="240" w:lineRule="auto"/>
      </w:pPr>
      <w:r>
        <w:separator/>
      </w:r>
    </w:p>
  </w:footnote>
  <w:footnote w:type="continuationSeparator" w:id="0">
    <w:p w14:paraId="3391037A" w14:textId="77777777" w:rsidR="003E018C" w:rsidRDefault="003E01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FA94D" w14:textId="77777777" w:rsidR="00BB5318" w:rsidRDefault="00BB5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24AA" w14:textId="77777777" w:rsidR="00DC72E4" w:rsidRPr="00C10669" w:rsidRDefault="005F697A" w:rsidP="00155B8C">
    <w:pPr>
      <w:pStyle w:val="Nagwek"/>
      <w:jc w:val="center"/>
      <w:rPr>
        <w:sz w:val="16"/>
        <w:szCs w:val="16"/>
      </w:rPr>
    </w:pPr>
    <w:r>
      <w:t xml:space="preserve">      </w:t>
    </w:r>
    <w:r>
      <w:rPr>
        <w:noProof/>
        <w:lang w:eastAsia="pl-PL"/>
      </w:rPr>
      <w:drawing>
        <wp:inline distT="0" distB="0" distL="0" distR="0" wp14:anchorId="598D9F68" wp14:editId="29294521">
          <wp:extent cx="1903730" cy="771525"/>
          <wp:effectExtent l="0" t="0" r="127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B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73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9106A">
      <w:t>                   </w:t>
    </w:r>
  </w:p>
  <w:p w14:paraId="5C7B44D4" w14:textId="77777777" w:rsidR="00DC72E4" w:rsidRPr="00C10669" w:rsidRDefault="00DC72E4" w:rsidP="00C10669">
    <w:pPr>
      <w:pStyle w:val="Nagwek"/>
      <w:jc w:val="cent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94A66" w14:textId="77777777" w:rsidR="00DC72E4" w:rsidRDefault="0089106A" w:rsidP="004D6D9F">
    <w:pPr>
      <w:pStyle w:val="Nagwek"/>
      <w:tabs>
        <w:tab w:val="left" w:pos="2520"/>
        <w:tab w:val="left" w:pos="5400"/>
        <w:tab w:val="left" w:pos="5580"/>
      </w:tabs>
      <w:jc w:val="center"/>
    </w:pPr>
    <w:r>
      <w:t>   </w:t>
    </w:r>
    <w:r w:rsidR="00BB5318">
      <w:rPr>
        <w:noProof/>
        <w:lang w:eastAsia="pl-PL"/>
      </w:rPr>
      <w:drawing>
        <wp:inline distT="0" distB="0" distL="0" distR="0" wp14:anchorId="2F4DCF7E" wp14:editId="571DD9B5">
          <wp:extent cx="1903730" cy="771525"/>
          <wp:effectExtent l="0" t="0" r="127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B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73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                </w:t>
    </w:r>
  </w:p>
  <w:p w14:paraId="24F81CF3" w14:textId="77777777" w:rsidR="00DC72E4" w:rsidRPr="00C10669" w:rsidRDefault="00DC72E4" w:rsidP="00C10669">
    <w:pPr>
      <w:pStyle w:val="Nagwek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10E9"/>
    <w:multiLevelType w:val="multilevel"/>
    <w:tmpl w:val="FD1E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E355C"/>
    <w:multiLevelType w:val="hybridMultilevel"/>
    <w:tmpl w:val="9118B7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40720"/>
    <w:multiLevelType w:val="multilevel"/>
    <w:tmpl w:val="B2C0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48A308"/>
    <w:multiLevelType w:val="hybridMultilevel"/>
    <w:tmpl w:val="FFFFFFFF"/>
    <w:lvl w:ilvl="0" w:tplc="FD0E868E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9BFA5276">
      <w:start w:val="1"/>
      <w:numFmt w:val="bullet"/>
      <w:lvlText w:val="o"/>
      <w:lvlJc w:val="left"/>
      <w:pPr>
        <w:ind w:left="1874" w:hanging="360"/>
      </w:pPr>
      <w:rPr>
        <w:rFonts w:ascii="Courier New" w:hAnsi="Courier New" w:hint="default"/>
      </w:rPr>
    </w:lvl>
    <w:lvl w:ilvl="2" w:tplc="F6B8AF02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5036967C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BA2235EE">
      <w:start w:val="1"/>
      <w:numFmt w:val="bullet"/>
      <w:lvlText w:val="o"/>
      <w:lvlJc w:val="left"/>
      <w:pPr>
        <w:ind w:left="4034" w:hanging="360"/>
      </w:pPr>
      <w:rPr>
        <w:rFonts w:ascii="Courier New" w:hAnsi="Courier New" w:hint="default"/>
      </w:rPr>
    </w:lvl>
    <w:lvl w:ilvl="5" w:tplc="4F443444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934C336A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D6340F8C">
      <w:start w:val="1"/>
      <w:numFmt w:val="bullet"/>
      <w:lvlText w:val="o"/>
      <w:lvlJc w:val="left"/>
      <w:pPr>
        <w:ind w:left="6194" w:hanging="360"/>
      </w:pPr>
      <w:rPr>
        <w:rFonts w:ascii="Courier New" w:hAnsi="Courier New" w:hint="default"/>
      </w:rPr>
    </w:lvl>
    <w:lvl w:ilvl="8" w:tplc="F4283470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4" w15:restartNumberingAfterBreak="0">
    <w:nsid w:val="3DB14524"/>
    <w:multiLevelType w:val="hybridMultilevel"/>
    <w:tmpl w:val="FFFFFFFF"/>
    <w:lvl w:ilvl="0" w:tplc="DFCE671A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BB6830EE">
      <w:start w:val="1"/>
      <w:numFmt w:val="bullet"/>
      <w:lvlText w:val="o"/>
      <w:lvlJc w:val="left"/>
      <w:pPr>
        <w:ind w:left="1874" w:hanging="360"/>
      </w:pPr>
      <w:rPr>
        <w:rFonts w:ascii="Courier New" w:hAnsi="Courier New" w:hint="default"/>
      </w:rPr>
    </w:lvl>
    <w:lvl w:ilvl="2" w:tplc="6D2CCB32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C1345DB6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77184EB6">
      <w:start w:val="1"/>
      <w:numFmt w:val="bullet"/>
      <w:lvlText w:val="o"/>
      <w:lvlJc w:val="left"/>
      <w:pPr>
        <w:ind w:left="4034" w:hanging="360"/>
      </w:pPr>
      <w:rPr>
        <w:rFonts w:ascii="Courier New" w:hAnsi="Courier New" w:hint="default"/>
      </w:rPr>
    </w:lvl>
    <w:lvl w:ilvl="5" w:tplc="2376B58E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84A63304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8948F50C">
      <w:start w:val="1"/>
      <w:numFmt w:val="bullet"/>
      <w:lvlText w:val="o"/>
      <w:lvlJc w:val="left"/>
      <w:pPr>
        <w:ind w:left="6194" w:hanging="360"/>
      </w:pPr>
      <w:rPr>
        <w:rFonts w:ascii="Courier New" w:hAnsi="Courier New" w:hint="default"/>
      </w:rPr>
    </w:lvl>
    <w:lvl w:ilvl="8" w:tplc="820CADC0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5" w15:restartNumberingAfterBreak="0">
    <w:nsid w:val="6BFF5287"/>
    <w:multiLevelType w:val="hybridMultilevel"/>
    <w:tmpl w:val="9FBA4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061551">
    <w:abstractNumId w:val="3"/>
  </w:num>
  <w:num w:numId="2" w16cid:durableId="874385211">
    <w:abstractNumId w:val="4"/>
  </w:num>
  <w:num w:numId="3" w16cid:durableId="565994984">
    <w:abstractNumId w:val="0"/>
  </w:num>
  <w:num w:numId="4" w16cid:durableId="587427817">
    <w:abstractNumId w:val="1"/>
  </w:num>
  <w:num w:numId="5" w16cid:durableId="1191917618">
    <w:abstractNumId w:val="5"/>
  </w:num>
  <w:num w:numId="6" w16cid:durableId="921060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BD"/>
    <w:rsid w:val="002C6C2C"/>
    <w:rsid w:val="00324190"/>
    <w:rsid w:val="003E018C"/>
    <w:rsid w:val="003F78BD"/>
    <w:rsid w:val="004A14E4"/>
    <w:rsid w:val="004D6D9F"/>
    <w:rsid w:val="005A1B70"/>
    <w:rsid w:val="005F697A"/>
    <w:rsid w:val="00625BD3"/>
    <w:rsid w:val="0074247E"/>
    <w:rsid w:val="007A0CEE"/>
    <w:rsid w:val="00827ABD"/>
    <w:rsid w:val="00844EC1"/>
    <w:rsid w:val="0089106A"/>
    <w:rsid w:val="00935FF1"/>
    <w:rsid w:val="0098678E"/>
    <w:rsid w:val="009D0885"/>
    <w:rsid w:val="00B14A14"/>
    <w:rsid w:val="00B36D7B"/>
    <w:rsid w:val="00BA0805"/>
    <w:rsid w:val="00BB5318"/>
    <w:rsid w:val="00C50CC9"/>
    <w:rsid w:val="00DC72E4"/>
    <w:rsid w:val="00DF0DCA"/>
    <w:rsid w:val="00EA42A8"/>
    <w:rsid w:val="00ED4132"/>
    <w:rsid w:val="00F23F19"/>
    <w:rsid w:val="07320919"/>
    <w:rsid w:val="13B114F1"/>
    <w:rsid w:val="1B867922"/>
    <w:rsid w:val="6568F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5CF31"/>
  <w15:docId w15:val="{FE54B05A-2B59-494D-8BE6-7796A079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ABD"/>
    <w:pPr>
      <w:spacing w:after="0" w:line="220" w:lineRule="atLeast"/>
      <w:ind w:firstLine="397"/>
    </w:pPr>
  </w:style>
  <w:style w:type="paragraph" w:styleId="Nagwek3">
    <w:name w:val="heading 3"/>
    <w:uiPriority w:val="9"/>
    <w:unhideWhenUsed/>
    <w:qFormat/>
    <w:rsid w:val="1B8679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unhideWhenUsed/>
    <w:rsid w:val="1B86792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5F0E"/>
  </w:style>
  <w:style w:type="paragraph" w:styleId="Stopka">
    <w:name w:val="footer"/>
    <w:link w:val="StopkaZnak"/>
    <w:uiPriority w:val="99"/>
    <w:unhideWhenUsed/>
    <w:rsid w:val="1B86792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5F0E"/>
  </w:style>
  <w:style w:type="character" w:styleId="Hipercze">
    <w:name w:val="Hyperlink"/>
    <w:basedOn w:val="Domylnaczcionkaakapitu"/>
    <w:uiPriority w:val="99"/>
    <w:unhideWhenUsed/>
    <w:rsid w:val="006E6A9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6A9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06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uiPriority w:val="34"/>
    <w:qFormat/>
    <w:rsid w:val="1B867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2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iw.legal/rekrutacja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enaMarcula\OneDrive%20-%20Brysiewicz%20Bokina%20i%20Wsp&#243;lnicy%20sp.k\Pulpit\BBS_papier_firmowy_2025_v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e48df6-afac-457f-bf7f-ca9a973ab87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6EC12B3370741B97500643E00AC72" ma:contentTypeVersion="16" ma:contentTypeDescription="Utwórz nowy dokument." ma:contentTypeScope="" ma:versionID="518987f8a3c30991974175f41ba15429">
  <xsd:schema xmlns:xsd="http://www.w3.org/2001/XMLSchema" xmlns:xs="http://www.w3.org/2001/XMLSchema" xmlns:p="http://schemas.microsoft.com/office/2006/metadata/properties" xmlns:ns3="5af6bb8d-9579-4b35-b52e-557d9e882030" xmlns:ns4="69e48df6-afac-457f-bf7f-ca9a973ab87b" targetNamespace="http://schemas.microsoft.com/office/2006/metadata/properties" ma:root="true" ma:fieldsID="bad8e94660f48df9df9fdd2c5b60f3a8" ns3:_="" ns4:_="">
    <xsd:import namespace="5af6bb8d-9579-4b35-b52e-557d9e882030"/>
    <xsd:import namespace="69e48df6-afac-457f-bf7f-ca9a973ab87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6bb8d-9579-4b35-b52e-557d9e8820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48df6-afac-457f-bf7f-ca9a973ab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B4957-74DB-4931-9586-4F2BA13D3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166C47-F106-4A60-9407-5575571B24AF}">
  <ds:schemaRefs>
    <ds:schemaRef ds:uri="http://schemas.microsoft.com/office/2006/metadata/properties"/>
    <ds:schemaRef ds:uri="http://schemas.microsoft.com/office/infopath/2007/PartnerControls"/>
    <ds:schemaRef ds:uri="69e48df6-afac-457f-bf7f-ca9a973ab87b"/>
  </ds:schemaRefs>
</ds:datastoreItem>
</file>

<file path=customXml/itemProps3.xml><?xml version="1.0" encoding="utf-8"?>
<ds:datastoreItem xmlns:ds="http://schemas.openxmlformats.org/officeDocument/2006/customXml" ds:itemID="{C25FBA16-D672-429E-ABD3-5ECDAB9D6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6E62A6-599B-4054-8764-A0F4E9A07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6bb8d-9579-4b35-b52e-557d9e882030"/>
    <ds:schemaRef ds:uri="69e48df6-afac-457f-bf7f-ca9a973a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BBS_papier_firmowy_2025_v1.dotx</Template>
  <TotalTime>3</TotalTime>
  <Pages>3</Pages>
  <Words>448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Marcula</dc:creator>
  <cp:keywords/>
  <dc:description/>
  <cp:lastModifiedBy>Milena Marcula</cp:lastModifiedBy>
  <cp:revision>7</cp:revision>
  <dcterms:created xsi:type="dcterms:W3CDTF">2026-06-19T10:42:00Z</dcterms:created>
  <dcterms:modified xsi:type="dcterms:W3CDTF">2026-06-19T14:24:00Z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0x010100DC36EC12B3370741B97500643E00AC72</vt:lpwstr>
  </property>
</Properties>
</file>